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FD13" w14:textId="7877B38F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>Curriculum Vitae of Eren Tasar</w:t>
      </w:r>
    </w:p>
    <w:p w14:paraId="1A3BB140" w14:textId="2524DCFD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 xml:space="preserve">Date: </w:t>
      </w:r>
      <w:r w:rsidR="00087EB2">
        <w:rPr>
          <w:color w:val="000000" w:themeColor="text1"/>
        </w:rPr>
        <w:t>December 14</w:t>
      </w:r>
      <w:r w:rsidR="00B40AC1">
        <w:rPr>
          <w:color w:val="000000" w:themeColor="text1"/>
        </w:rPr>
        <w:t>, 2023</w:t>
      </w:r>
    </w:p>
    <w:p w14:paraId="7F0B9493" w14:textId="77777777" w:rsidR="001301A7" w:rsidRPr="00C14F9B" w:rsidRDefault="001301A7" w:rsidP="001301A7">
      <w:pPr>
        <w:rPr>
          <w:color w:val="000000" w:themeColor="text1"/>
        </w:rPr>
      </w:pPr>
    </w:p>
    <w:p w14:paraId="7A4FD1AC" w14:textId="77777777" w:rsidR="001301A7" w:rsidRPr="00C14F9B" w:rsidRDefault="001301A7" w:rsidP="001301A7">
      <w:pPr>
        <w:rPr>
          <w:b/>
          <w:color w:val="000000" w:themeColor="text1"/>
        </w:rPr>
      </w:pPr>
      <w:r w:rsidRPr="00C14F9B">
        <w:rPr>
          <w:b/>
          <w:color w:val="000000" w:themeColor="text1"/>
        </w:rPr>
        <w:t>A. Personal</w:t>
      </w:r>
    </w:p>
    <w:p w14:paraId="632BA081" w14:textId="77777777" w:rsidR="001301A7" w:rsidRPr="00C14F9B" w:rsidRDefault="001301A7" w:rsidP="001301A7">
      <w:pPr>
        <w:rPr>
          <w:b/>
          <w:color w:val="000000" w:themeColor="text1"/>
        </w:rPr>
      </w:pPr>
    </w:p>
    <w:p w14:paraId="6DDC29E6" w14:textId="68498D25" w:rsidR="00515D3A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>Full Name: Eren Murat Tasar</w:t>
      </w:r>
    </w:p>
    <w:p w14:paraId="30B68DEC" w14:textId="77777777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>Address: Hamilton Hall CB #3195 Chapel Hill NC 27599-3195</w:t>
      </w:r>
    </w:p>
    <w:p w14:paraId="666F7405" w14:textId="1EFE562E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 xml:space="preserve">Phone Number: </w:t>
      </w:r>
      <w:r w:rsidR="00515D3A">
        <w:rPr>
          <w:color w:val="000000" w:themeColor="text1"/>
        </w:rPr>
        <w:t>+1-559-210-4001</w:t>
      </w:r>
    </w:p>
    <w:p w14:paraId="5CC2C320" w14:textId="77777777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 xml:space="preserve">Email: </w:t>
      </w:r>
      <w:hyperlink r:id="rId7" w:history="1">
        <w:r w:rsidRPr="00C14F9B">
          <w:rPr>
            <w:rStyle w:val="Hyperlink"/>
            <w:color w:val="000000" w:themeColor="text1"/>
          </w:rPr>
          <w:t>etasar@email.unc.edu</w:t>
        </w:r>
      </w:hyperlink>
    </w:p>
    <w:p w14:paraId="36C47E43" w14:textId="77777777" w:rsidR="001301A7" w:rsidRPr="00C14F9B" w:rsidRDefault="001301A7" w:rsidP="001301A7">
      <w:pPr>
        <w:rPr>
          <w:color w:val="000000" w:themeColor="text1"/>
        </w:rPr>
      </w:pPr>
    </w:p>
    <w:p w14:paraId="2B2CAFCD" w14:textId="77777777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>B. Education</w:t>
      </w:r>
    </w:p>
    <w:p w14:paraId="6C610EAE" w14:textId="77777777" w:rsidR="001301A7" w:rsidRPr="00C14F9B" w:rsidRDefault="001301A7" w:rsidP="001301A7">
      <w:pPr>
        <w:rPr>
          <w:color w:val="000000" w:themeColor="text1"/>
        </w:rPr>
      </w:pPr>
    </w:p>
    <w:p w14:paraId="627D26CA" w14:textId="77777777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>2010 (May 1). Ph.D in History, Harvard University.</w:t>
      </w:r>
    </w:p>
    <w:p w14:paraId="7645FDB4" w14:textId="77777777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>2006 (May 1). A.M. in History, Harvard University.</w:t>
      </w:r>
    </w:p>
    <w:p w14:paraId="7622D8ED" w14:textId="6C95EE7D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>2001 (May 1). A.B. in International Relations</w:t>
      </w:r>
      <w:r w:rsidR="007141A0">
        <w:rPr>
          <w:color w:val="000000" w:themeColor="text1"/>
        </w:rPr>
        <w:t xml:space="preserve"> (Honors)</w:t>
      </w:r>
      <w:r w:rsidRPr="00C14F9B">
        <w:rPr>
          <w:color w:val="000000" w:themeColor="text1"/>
        </w:rPr>
        <w:t>, Stanford University.</w:t>
      </w:r>
    </w:p>
    <w:p w14:paraId="153CEA03" w14:textId="3AC46CE9" w:rsidR="00D82BCE" w:rsidRPr="00C14F9B" w:rsidRDefault="00D82BCE" w:rsidP="001301A7">
      <w:pPr>
        <w:rPr>
          <w:color w:val="000000" w:themeColor="text1"/>
        </w:rPr>
      </w:pPr>
      <w:r w:rsidRPr="00C14F9B">
        <w:rPr>
          <w:color w:val="000000" w:themeColor="text1"/>
        </w:rPr>
        <w:t>High School: Phillips Exeter Academy (cum laude)</w:t>
      </w:r>
      <w:r w:rsidR="00B40AC1">
        <w:rPr>
          <w:color w:val="000000" w:themeColor="text1"/>
        </w:rPr>
        <w:t>.</w:t>
      </w:r>
    </w:p>
    <w:p w14:paraId="31E8E3BA" w14:textId="77777777" w:rsidR="001301A7" w:rsidRPr="00C14F9B" w:rsidRDefault="001301A7" w:rsidP="001301A7">
      <w:pPr>
        <w:rPr>
          <w:color w:val="000000" w:themeColor="text1"/>
        </w:rPr>
      </w:pPr>
    </w:p>
    <w:p w14:paraId="4E751223" w14:textId="77777777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>C. Professional Experience</w:t>
      </w:r>
    </w:p>
    <w:p w14:paraId="7C45B210" w14:textId="77777777" w:rsidR="001301A7" w:rsidRPr="00C14F9B" w:rsidRDefault="001301A7" w:rsidP="001301A7">
      <w:pPr>
        <w:rPr>
          <w:color w:val="000000" w:themeColor="text1"/>
        </w:rPr>
      </w:pPr>
    </w:p>
    <w:p w14:paraId="30B75049" w14:textId="70954AE8" w:rsidR="00C87EB6" w:rsidRPr="00C14F9B" w:rsidRDefault="00C87EB6" w:rsidP="001301A7">
      <w:pPr>
        <w:rPr>
          <w:color w:val="000000" w:themeColor="text1"/>
        </w:rPr>
      </w:pPr>
      <w:r w:rsidRPr="00C14F9B">
        <w:rPr>
          <w:color w:val="000000" w:themeColor="text1"/>
        </w:rPr>
        <w:t>2023</w:t>
      </w:r>
      <w:r w:rsidR="00CC0C3B">
        <w:rPr>
          <w:color w:val="000000" w:themeColor="text1"/>
        </w:rPr>
        <w:t>-present</w:t>
      </w:r>
      <w:r w:rsidRPr="00C14F9B">
        <w:rPr>
          <w:color w:val="000000" w:themeColor="text1"/>
        </w:rPr>
        <w:t>. Interim Director, Center for Slavic, Eurasian, and East European Studies, UNC Chapel Hill.</w:t>
      </w:r>
    </w:p>
    <w:p w14:paraId="0BE0CE23" w14:textId="5E59A90D" w:rsidR="000E3468" w:rsidRPr="00C14F9B" w:rsidRDefault="000E3468" w:rsidP="001301A7">
      <w:pPr>
        <w:rPr>
          <w:color w:val="000000" w:themeColor="text1"/>
        </w:rPr>
      </w:pPr>
      <w:r w:rsidRPr="00C14F9B">
        <w:rPr>
          <w:color w:val="000000" w:themeColor="text1"/>
        </w:rPr>
        <w:t>2022-present. Director of Graduate Studies. Department of History, UNC Chapel Hill.</w:t>
      </w:r>
    </w:p>
    <w:p w14:paraId="18CCF87D" w14:textId="4A070F3F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>2019-present. Associate Professor, Department of History, UNC Chapel Hill.</w:t>
      </w:r>
    </w:p>
    <w:p w14:paraId="0A65A3D0" w14:textId="77777777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>2013-2019. Assistant Professor, Department of History, UNC Chapel Hill.</w:t>
      </w:r>
    </w:p>
    <w:p w14:paraId="784A1237" w14:textId="77777777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>2012-2013. Assistant Professor, Department of History, Indiana University School of Liberal Arts at Indiana University Purdue University Indianapolis (IUPUI).</w:t>
      </w:r>
    </w:p>
    <w:p w14:paraId="4CA9B5E6" w14:textId="77777777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>2011-2012. ACLS Postdoctoral Fellow, Department of History, Washington University in St. Louis.</w:t>
      </w:r>
    </w:p>
    <w:p w14:paraId="25B42461" w14:textId="77777777" w:rsidR="001301A7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 xml:space="preserve">2010-2011. Postdoctoral Fellow, Davis Center for Russian and Eurasian Studies, Harvard University. </w:t>
      </w:r>
    </w:p>
    <w:p w14:paraId="0F0992A6" w14:textId="2D80E23A" w:rsidR="00B66D14" w:rsidRPr="00C14F9B" w:rsidRDefault="00B66D14" w:rsidP="001301A7">
      <w:pPr>
        <w:rPr>
          <w:color w:val="000000" w:themeColor="text1"/>
        </w:rPr>
      </w:pPr>
      <w:r>
        <w:rPr>
          <w:color w:val="000000" w:themeColor="text1"/>
        </w:rPr>
        <w:t xml:space="preserve">2003-2004. Program Manager, Cultural and Religious Pluralism in Uzbekistan and the United States. International Research and Exchanges Board (IREX), Tashkent, Uzbekistan. </w:t>
      </w:r>
    </w:p>
    <w:p w14:paraId="0AE45F54" w14:textId="77777777" w:rsidR="001301A7" w:rsidRPr="00C14F9B" w:rsidRDefault="001301A7" w:rsidP="001301A7">
      <w:pPr>
        <w:rPr>
          <w:color w:val="000000" w:themeColor="text1"/>
        </w:rPr>
      </w:pPr>
    </w:p>
    <w:p w14:paraId="7629D4EE" w14:textId="77777777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>D. Honors</w:t>
      </w:r>
    </w:p>
    <w:p w14:paraId="3DDAB03D" w14:textId="77777777" w:rsidR="001301A7" w:rsidRPr="00C14F9B" w:rsidRDefault="001301A7" w:rsidP="001301A7">
      <w:pPr>
        <w:rPr>
          <w:color w:val="000000" w:themeColor="text1"/>
        </w:rPr>
      </w:pPr>
    </w:p>
    <w:p w14:paraId="5F48A1F0" w14:textId="36215829" w:rsidR="000E3468" w:rsidRPr="00C14F9B" w:rsidRDefault="000E3468" w:rsidP="001301A7">
      <w:pPr>
        <w:rPr>
          <w:color w:val="000000" w:themeColor="text1"/>
        </w:rPr>
      </w:pPr>
      <w:r w:rsidRPr="00C14F9B">
        <w:rPr>
          <w:color w:val="000000" w:themeColor="text1"/>
        </w:rPr>
        <w:t xml:space="preserve">2022. American Philosophical Society, Franklin Grant. </w:t>
      </w:r>
    </w:p>
    <w:p w14:paraId="09A7DEB8" w14:textId="307A4F80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 xml:space="preserve">2019. American Philosophical Society Franklin Grant. </w:t>
      </w:r>
    </w:p>
    <w:p w14:paraId="0817E20F" w14:textId="77777777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 xml:space="preserve">2019. UNC Provost’s Office Reynolds Junior Faculty Development Award. </w:t>
      </w:r>
    </w:p>
    <w:p w14:paraId="1748092E" w14:textId="77777777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 xml:space="preserve">2016. American Philosophical Society Franklin Grant. </w:t>
      </w:r>
    </w:p>
    <w:p w14:paraId="4194F83C" w14:textId="77777777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>2015. UNC Junior Faculty Nominee for Carnegie Fellowship.</w:t>
      </w:r>
    </w:p>
    <w:p w14:paraId="0B03FD6D" w14:textId="77777777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 xml:space="preserve">2012. SSRC Transregional Inter-Asian Connections and Contexts Fellowship. </w:t>
      </w:r>
    </w:p>
    <w:p w14:paraId="331DFA18" w14:textId="77777777" w:rsidR="001301A7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 xml:space="preserve">2011. ACLS Postdoctoral Fellowship. </w:t>
      </w:r>
    </w:p>
    <w:p w14:paraId="3E75CB70" w14:textId="14703E2D" w:rsidR="00011B83" w:rsidRDefault="00011B83" w:rsidP="001301A7">
      <w:pPr>
        <w:rPr>
          <w:color w:val="000000" w:themeColor="text1"/>
        </w:rPr>
      </w:pPr>
      <w:r>
        <w:rPr>
          <w:color w:val="000000" w:themeColor="text1"/>
        </w:rPr>
        <w:t>2008. Fulbright-Hays Fellowship.</w:t>
      </w:r>
    </w:p>
    <w:p w14:paraId="026D0E5C" w14:textId="442B6FEF" w:rsidR="00011B83" w:rsidRPr="00C14F9B" w:rsidRDefault="00011B83" w:rsidP="001301A7">
      <w:pPr>
        <w:rPr>
          <w:color w:val="000000" w:themeColor="text1"/>
        </w:rPr>
      </w:pPr>
      <w:r>
        <w:rPr>
          <w:color w:val="000000" w:themeColor="text1"/>
        </w:rPr>
        <w:t xml:space="preserve">2001. Fulbright Cultural Exchange Fellowship. </w:t>
      </w:r>
    </w:p>
    <w:p w14:paraId="201026BD" w14:textId="77777777" w:rsidR="001301A7" w:rsidRPr="00C14F9B" w:rsidRDefault="001301A7" w:rsidP="001301A7">
      <w:pPr>
        <w:rPr>
          <w:color w:val="000000" w:themeColor="text1"/>
        </w:rPr>
      </w:pPr>
    </w:p>
    <w:p w14:paraId="26AAE718" w14:textId="77777777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>E. Bibliography</w:t>
      </w:r>
    </w:p>
    <w:p w14:paraId="057053AC" w14:textId="77777777" w:rsidR="001301A7" w:rsidRPr="00C14F9B" w:rsidRDefault="001301A7" w:rsidP="001301A7">
      <w:pPr>
        <w:rPr>
          <w:color w:val="000000" w:themeColor="text1"/>
        </w:rPr>
      </w:pPr>
    </w:p>
    <w:p w14:paraId="414699B1" w14:textId="77777777" w:rsidR="001301A7" w:rsidRPr="00C14F9B" w:rsidRDefault="001301A7" w:rsidP="001301A7">
      <w:pPr>
        <w:rPr>
          <w:color w:val="000000" w:themeColor="text1"/>
          <w:u w:val="single"/>
        </w:rPr>
      </w:pPr>
      <w:r w:rsidRPr="00C14F9B">
        <w:rPr>
          <w:color w:val="000000" w:themeColor="text1"/>
          <w:u w:val="single"/>
        </w:rPr>
        <w:t>Books</w:t>
      </w:r>
      <w:r w:rsidR="00E61EFC" w:rsidRPr="00C14F9B">
        <w:rPr>
          <w:color w:val="000000" w:themeColor="text1"/>
          <w:u w:val="single"/>
        </w:rPr>
        <w:t xml:space="preserve"> and Edited Volumes</w:t>
      </w:r>
    </w:p>
    <w:p w14:paraId="6F84539E" w14:textId="77777777" w:rsidR="00515D3A" w:rsidRDefault="00515D3A" w:rsidP="001301A7">
      <w:pPr>
        <w:rPr>
          <w:i/>
          <w:iCs/>
          <w:color w:val="000000" w:themeColor="text1"/>
        </w:rPr>
      </w:pPr>
    </w:p>
    <w:p w14:paraId="67291658" w14:textId="210B8CD7" w:rsidR="005D6F03" w:rsidRPr="005D6F03" w:rsidRDefault="005D6F03" w:rsidP="001301A7">
      <w:pPr>
        <w:rPr>
          <w:color w:val="000000" w:themeColor="text1"/>
        </w:rPr>
      </w:pPr>
      <w:r>
        <w:rPr>
          <w:i/>
          <w:iCs/>
          <w:color w:val="000000" w:themeColor="text1"/>
        </w:rPr>
        <w:t xml:space="preserve">Central Asia from Ancient Times to the Present </w:t>
      </w:r>
      <w:r>
        <w:rPr>
          <w:color w:val="000000" w:themeColor="text1"/>
        </w:rPr>
        <w:t>(</w:t>
      </w:r>
      <w:r w:rsidR="00087EB2">
        <w:rPr>
          <w:color w:val="000000" w:themeColor="text1"/>
        </w:rPr>
        <w:t>under review</w:t>
      </w:r>
      <w:r>
        <w:rPr>
          <w:color w:val="000000" w:themeColor="text1"/>
        </w:rPr>
        <w:t>)</w:t>
      </w:r>
    </w:p>
    <w:p w14:paraId="153CDF67" w14:textId="77777777" w:rsidR="005D6F03" w:rsidRDefault="005D6F03" w:rsidP="001301A7">
      <w:pPr>
        <w:rPr>
          <w:i/>
          <w:iCs/>
          <w:color w:val="000000" w:themeColor="text1"/>
        </w:rPr>
      </w:pPr>
    </w:p>
    <w:p w14:paraId="42ED361D" w14:textId="7C0748E9" w:rsidR="00515D3A" w:rsidRPr="00515D3A" w:rsidRDefault="00D95AE2" w:rsidP="001301A7">
      <w:pPr>
        <w:rPr>
          <w:color w:val="000000" w:themeColor="text1"/>
        </w:rPr>
      </w:pPr>
      <w:r>
        <w:rPr>
          <w:i/>
          <w:iCs/>
          <w:color w:val="000000" w:themeColor="text1"/>
        </w:rPr>
        <w:t>Muslim</w:t>
      </w:r>
      <w:r w:rsidR="00515D3A">
        <w:rPr>
          <w:i/>
          <w:iCs/>
          <w:color w:val="000000" w:themeColor="text1"/>
        </w:rPr>
        <w:t xml:space="preserve"> Atheism in</w:t>
      </w:r>
      <w:r w:rsidR="0056314D">
        <w:rPr>
          <w:i/>
          <w:iCs/>
          <w:color w:val="000000" w:themeColor="text1"/>
        </w:rPr>
        <w:t xml:space="preserve"> </w:t>
      </w:r>
      <w:r w:rsidR="00515D3A">
        <w:rPr>
          <w:i/>
          <w:iCs/>
          <w:color w:val="000000" w:themeColor="text1"/>
        </w:rPr>
        <w:t xml:space="preserve">Central Asia </w:t>
      </w:r>
      <w:r w:rsidR="00515D3A">
        <w:rPr>
          <w:color w:val="000000" w:themeColor="text1"/>
        </w:rPr>
        <w:t>(</w:t>
      </w:r>
      <w:r w:rsidR="005D6F03">
        <w:rPr>
          <w:color w:val="000000" w:themeColor="text1"/>
        </w:rPr>
        <w:t>in progress, completion Fall 2024</w:t>
      </w:r>
      <w:r w:rsidR="00515D3A">
        <w:rPr>
          <w:color w:val="000000" w:themeColor="text1"/>
        </w:rPr>
        <w:t>)</w:t>
      </w:r>
    </w:p>
    <w:p w14:paraId="12C1B2C4" w14:textId="77777777" w:rsidR="00515D3A" w:rsidRDefault="00515D3A" w:rsidP="001301A7">
      <w:pPr>
        <w:rPr>
          <w:i/>
          <w:iCs/>
          <w:color w:val="000000" w:themeColor="text1"/>
        </w:rPr>
      </w:pPr>
    </w:p>
    <w:p w14:paraId="4C82FB95" w14:textId="4288BCD9" w:rsidR="001301A7" w:rsidRPr="00C14F9B" w:rsidRDefault="005E69BD" w:rsidP="001301A7">
      <w:pPr>
        <w:rPr>
          <w:color w:val="000000" w:themeColor="text1"/>
        </w:rPr>
      </w:pPr>
      <w:r w:rsidRPr="00C14F9B">
        <w:rPr>
          <w:i/>
          <w:iCs/>
          <w:color w:val="000000" w:themeColor="text1"/>
        </w:rPr>
        <w:t>From the Khan’s Oven: Studies on the History of Central Asian Religions in Honor of Devin DeWeese.</w:t>
      </w:r>
      <w:r w:rsidR="00E61EFC" w:rsidRPr="00C14F9B">
        <w:rPr>
          <w:i/>
          <w:iCs/>
          <w:color w:val="000000" w:themeColor="text1"/>
        </w:rPr>
        <w:t xml:space="preserve"> </w:t>
      </w:r>
      <w:r w:rsidR="00E61EFC" w:rsidRPr="00C14F9B">
        <w:rPr>
          <w:color w:val="000000" w:themeColor="text1"/>
        </w:rPr>
        <w:t>Edited by Eren Tasar, Allen Frank, and Jeff Eden.</w:t>
      </w:r>
      <w:r w:rsidR="001301A7" w:rsidRPr="00C14F9B">
        <w:rPr>
          <w:i/>
          <w:iCs/>
          <w:color w:val="000000" w:themeColor="text1"/>
        </w:rPr>
        <w:t xml:space="preserve"> </w:t>
      </w:r>
      <w:r w:rsidR="001301A7" w:rsidRPr="00C14F9B">
        <w:rPr>
          <w:color w:val="000000" w:themeColor="text1"/>
        </w:rPr>
        <w:t xml:space="preserve">Leiden: Brill, </w:t>
      </w:r>
      <w:r w:rsidR="0022094E" w:rsidRPr="00C14F9B">
        <w:rPr>
          <w:color w:val="000000" w:themeColor="text1"/>
        </w:rPr>
        <w:t>2021. 438 pages.</w:t>
      </w:r>
    </w:p>
    <w:p w14:paraId="57FA6CA0" w14:textId="77777777" w:rsidR="001301A7" w:rsidRPr="00C14F9B" w:rsidRDefault="001301A7" w:rsidP="001301A7">
      <w:pPr>
        <w:rPr>
          <w:color w:val="000000" w:themeColor="text1"/>
        </w:rPr>
      </w:pPr>
    </w:p>
    <w:p w14:paraId="3D262CBD" w14:textId="77777777" w:rsidR="001301A7" w:rsidRDefault="001301A7" w:rsidP="001301A7">
      <w:pPr>
        <w:rPr>
          <w:color w:val="000000" w:themeColor="text1"/>
        </w:rPr>
      </w:pPr>
      <w:r w:rsidRPr="00C14F9B">
        <w:rPr>
          <w:i/>
          <w:color w:val="000000" w:themeColor="text1"/>
        </w:rPr>
        <w:t xml:space="preserve">Soviet and Muslim: The Institutionalization of Islam in Central Asia. </w:t>
      </w:r>
      <w:r w:rsidRPr="00C14F9B">
        <w:rPr>
          <w:color w:val="000000" w:themeColor="text1"/>
        </w:rPr>
        <w:t>New York: Oxford University Press, 2017. 432 pages.</w:t>
      </w:r>
    </w:p>
    <w:p w14:paraId="3123256C" w14:textId="77777777" w:rsidR="00515D3A" w:rsidRDefault="00515D3A" w:rsidP="001301A7">
      <w:pPr>
        <w:rPr>
          <w:color w:val="000000" w:themeColor="text1"/>
        </w:rPr>
      </w:pPr>
    </w:p>
    <w:p w14:paraId="1857273E" w14:textId="1C33914C" w:rsidR="00515D3A" w:rsidRDefault="00515D3A" w:rsidP="001301A7">
      <w:pPr>
        <w:rPr>
          <w:color w:val="000000" w:themeColor="text1"/>
        </w:rPr>
      </w:pPr>
      <w:r>
        <w:rPr>
          <w:color w:val="000000" w:themeColor="text1"/>
          <w:u w:val="single"/>
        </w:rPr>
        <w:t>Digital Scholarship</w:t>
      </w:r>
      <w:r>
        <w:rPr>
          <w:color w:val="000000" w:themeColor="text1"/>
        </w:rPr>
        <w:br/>
      </w:r>
      <w:r>
        <w:rPr>
          <w:i/>
          <w:iCs/>
          <w:color w:val="000000" w:themeColor="text1"/>
        </w:rPr>
        <w:t xml:space="preserve">Central Asia: Crossroads of Civilization. </w:t>
      </w:r>
      <w:r>
        <w:rPr>
          <w:color w:val="000000" w:themeColor="text1"/>
        </w:rPr>
        <w:t>The Great Courses.</w:t>
      </w:r>
      <w:r>
        <w:rPr>
          <w:i/>
          <w:iCs/>
          <w:color w:val="000000" w:themeColor="text1"/>
        </w:rPr>
        <w:t xml:space="preserve"> </w:t>
      </w:r>
      <w:r>
        <w:rPr>
          <w:color w:val="000000" w:themeColor="text1"/>
        </w:rPr>
        <w:t>24-lecture video course on Central Asian history from prehistoric times to the present, scheduled for release in 202</w:t>
      </w:r>
      <w:r w:rsidR="00CD653A">
        <w:rPr>
          <w:color w:val="000000" w:themeColor="text1"/>
        </w:rPr>
        <w:t>4</w:t>
      </w:r>
      <w:r>
        <w:rPr>
          <w:color w:val="000000" w:themeColor="text1"/>
        </w:rPr>
        <w:t>.</w:t>
      </w:r>
      <w:r w:rsidR="00961262">
        <w:rPr>
          <w:color w:val="000000" w:themeColor="text1"/>
        </w:rPr>
        <w:t xml:space="preserve"> </w:t>
      </w:r>
    </w:p>
    <w:p w14:paraId="645F8F02" w14:textId="77777777" w:rsidR="00515D3A" w:rsidRPr="00515D3A" w:rsidRDefault="00515D3A" w:rsidP="001301A7">
      <w:pPr>
        <w:rPr>
          <w:color w:val="000000" w:themeColor="text1"/>
        </w:rPr>
      </w:pPr>
    </w:p>
    <w:p w14:paraId="5C0AD3C8" w14:textId="2D887993" w:rsidR="004E34FC" w:rsidRPr="00380451" w:rsidRDefault="001301A7" w:rsidP="001301A7">
      <w:pPr>
        <w:rPr>
          <w:color w:val="000000" w:themeColor="text1"/>
          <w:u w:val="single"/>
        </w:rPr>
      </w:pPr>
      <w:r w:rsidRPr="00C14F9B">
        <w:rPr>
          <w:color w:val="000000" w:themeColor="text1"/>
          <w:u w:val="single"/>
        </w:rPr>
        <w:t>Book Chapters</w:t>
      </w:r>
    </w:p>
    <w:p w14:paraId="05DEE6A4" w14:textId="4CF8FEA7" w:rsidR="00E61EFC" w:rsidRPr="00C14F9B" w:rsidRDefault="00E61EFC" w:rsidP="001301A7">
      <w:pPr>
        <w:rPr>
          <w:color w:val="000000" w:themeColor="text1"/>
        </w:rPr>
      </w:pPr>
      <w:r w:rsidRPr="00C14F9B">
        <w:rPr>
          <w:color w:val="000000" w:themeColor="text1"/>
        </w:rPr>
        <w:t xml:space="preserve">Atheist and Muslim: Soviet Islamic Dictionaries from the 1980s and 1990s. In </w:t>
      </w:r>
      <w:r w:rsidRPr="00C14F9B">
        <w:rPr>
          <w:i/>
          <w:iCs/>
          <w:color w:val="000000" w:themeColor="text1"/>
        </w:rPr>
        <w:t xml:space="preserve">From the Khan’s Oven: </w:t>
      </w:r>
      <w:r w:rsidR="005E69BD" w:rsidRPr="00C14F9B">
        <w:rPr>
          <w:i/>
          <w:iCs/>
          <w:color w:val="000000" w:themeColor="text1"/>
        </w:rPr>
        <w:t>Studies on the History of</w:t>
      </w:r>
      <w:r w:rsidRPr="00C14F9B">
        <w:rPr>
          <w:i/>
          <w:iCs/>
          <w:color w:val="000000" w:themeColor="text1"/>
        </w:rPr>
        <w:t xml:space="preserve"> Central Asia</w:t>
      </w:r>
      <w:r w:rsidR="005E69BD" w:rsidRPr="00C14F9B">
        <w:rPr>
          <w:i/>
          <w:iCs/>
          <w:color w:val="000000" w:themeColor="text1"/>
        </w:rPr>
        <w:t>n Religions</w:t>
      </w:r>
      <w:r w:rsidRPr="00C14F9B">
        <w:rPr>
          <w:i/>
          <w:iCs/>
          <w:color w:val="000000" w:themeColor="text1"/>
        </w:rPr>
        <w:t xml:space="preserve"> in Honor of Devin DeWeese. </w:t>
      </w:r>
      <w:r w:rsidRPr="00C14F9B">
        <w:rPr>
          <w:color w:val="000000" w:themeColor="text1"/>
        </w:rPr>
        <w:t>Edited by Eren Tasar, Allen Frank, and Jeff Eden.</w:t>
      </w:r>
      <w:r w:rsidRPr="00C14F9B">
        <w:rPr>
          <w:i/>
          <w:iCs/>
          <w:color w:val="000000" w:themeColor="text1"/>
        </w:rPr>
        <w:t xml:space="preserve"> </w:t>
      </w:r>
      <w:r w:rsidRPr="00C14F9B">
        <w:rPr>
          <w:color w:val="000000" w:themeColor="text1"/>
        </w:rPr>
        <w:t xml:space="preserve">Leiden: Brill, </w:t>
      </w:r>
      <w:r w:rsidR="0022094E" w:rsidRPr="00C14F9B">
        <w:rPr>
          <w:color w:val="000000" w:themeColor="text1"/>
        </w:rPr>
        <w:t>2021: 323-357.</w:t>
      </w:r>
    </w:p>
    <w:p w14:paraId="32CA1966" w14:textId="0E3D1D73" w:rsidR="00CF2C71" w:rsidRPr="00C14F9B" w:rsidRDefault="00CF2C71" w:rsidP="001301A7">
      <w:pPr>
        <w:rPr>
          <w:color w:val="000000" w:themeColor="text1"/>
        </w:rPr>
      </w:pPr>
    </w:p>
    <w:p w14:paraId="53EC7D45" w14:textId="5EF3DAB2" w:rsidR="00CF2C71" w:rsidRPr="00C14F9B" w:rsidRDefault="00CF2C71" w:rsidP="00CF2C71">
      <w:pPr>
        <w:rPr>
          <w:color w:val="000000" w:themeColor="text1"/>
        </w:rPr>
      </w:pPr>
      <w:r w:rsidRPr="00C14F9B">
        <w:rPr>
          <w:color w:val="000000" w:themeColor="text1"/>
        </w:rPr>
        <w:t xml:space="preserve">Pious Lives of Soviet Muslims. In </w:t>
      </w:r>
      <w:r w:rsidRPr="00C14F9B">
        <w:rPr>
          <w:i/>
          <w:iCs/>
          <w:color w:val="000000" w:themeColor="text1"/>
        </w:rPr>
        <w:t xml:space="preserve">The Routledge Handbook to Islam in Asia. </w:t>
      </w:r>
      <w:r w:rsidRPr="00C14F9B">
        <w:rPr>
          <w:color w:val="000000" w:themeColor="text1"/>
        </w:rPr>
        <w:t xml:space="preserve">Edited by Chiara Formichi. New York: Routledge, </w:t>
      </w:r>
      <w:r w:rsidR="0022094E" w:rsidRPr="00C14F9B">
        <w:rPr>
          <w:color w:val="000000" w:themeColor="text1"/>
        </w:rPr>
        <w:t>2021: 296-309.</w:t>
      </w:r>
    </w:p>
    <w:p w14:paraId="5342D2F4" w14:textId="77777777" w:rsidR="00E61EFC" w:rsidRPr="00C14F9B" w:rsidRDefault="00E61EFC" w:rsidP="001301A7">
      <w:pPr>
        <w:rPr>
          <w:color w:val="000000" w:themeColor="text1"/>
        </w:rPr>
      </w:pPr>
    </w:p>
    <w:p w14:paraId="45A3CF61" w14:textId="13298EA2" w:rsidR="001301A7" w:rsidRPr="00C14F9B" w:rsidRDefault="001301A7" w:rsidP="001301A7">
      <w:pPr>
        <w:rPr>
          <w:i/>
          <w:color w:val="000000" w:themeColor="text1"/>
        </w:rPr>
      </w:pPr>
      <w:r w:rsidRPr="00C14F9B">
        <w:rPr>
          <w:color w:val="000000" w:themeColor="text1"/>
        </w:rPr>
        <w:t xml:space="preserve">Sufism on the Soviet Stage: Holy People and Places in Central Asia’s Sociopolitical Landscape after World War II. In </w:t>
      </w:r>
      <w:r w:rsidRPr="00C14F9B">
        <w:rPr>
          <w:i/>
          <w:color w:val="000000" w:themeColor="text1"/>
        </w:rPr>
        <w:t>Sufism in Central Asia: New Perspectives on Sufi Traditions, 15</w:t>
      </w:r>
      <w:r w:rsidRPr="00C14F9B">
        <w:rPr>
          <w:i/>
          <w:color w:val="000000" w:themeColor="text1"/>
          <w:vertAlign w:val="superscript"/>
        </w:rPr>
        <w:t>th</w:t>
      </w:r>
      <w:r w:rsidRPr="00C14F9B">
        <w:rPr>
          <w:i/>
          <w:color w:val="000000" w:themeColor="text1"/>
        </w:rPr>
        <w:t>-21</w:t>
      </w:r>
      <w:r w:rsidRPr="00C14F9B">
        <w:rPr>
          <w:i/>
          <w:color w:val="000000" w:themeColor="text1"/>
          <w:vertAlign w:val="superscript"/>
        </w:rPr>
        <w:t>st</w:t>
      </w:r>
      <w:r w:rsidRPr="00C14F9B">
        <w:rPr>
          <w:i/>
          <w:color w:val="000000" w:themeColor="text1"/>
        </w:rPr>
        <w:t xml:space="preserve"> centuries. </w:t>
      </w:r>
      <w:r w:rsidRPr="00C14F9B">
        <w:rPr>
          <w:color w:val="000000" w:themeColor="text1"/>
        </w:rPr>
        <w:t>Edited by Devin DeWeese and Jo-Ann Gross. Leiden: Brill, 2018: 256-283.</w:t>
      </w:r>
    </w:p>
    <w:p w14:paraId="385795EE" w14:textId="77777777" w:rsidR="001301A7" w:rsidRPr="00C14F9B" w:rsidRDefault="001301A7" w:rsidP="001301A7">
      <w:pPr>
        <w:rPr>
          <w:color w:val="000000" w:themeColor="text1"/>
        </w:rPr>
      </w:pPr>
    </w:p>
    <w:p w14:paraId="131F8F33" w14:textId="1ED02710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 xml:space="preserve">Unregistered: Gray Spaces in the Soviet Regulation of Islam. In </w:t>
      </w:r>
      <w:r w:rsidRPr="00C14F9B">
        <w:rPr>
          <w:i/>
          <w:color w:val="000000" w:themeColor="text1"/>
        </w:rPr>
        <w:t xml:space="preserve">Islam, Society, and Politics in Central Asia. </w:t>
      </w:r>
      <w:r w:rsidRPr="00C14F9B">
        <w:rPr>
          <w:color w:val="000000" w:themeColor="text1"/>
        </w:rPr>
        <w:t>Edited by Pauline Jones Luong.</w:t>
      </w:r>
      <w:r w:rsidRPr="00C14F9B">
        <w:rPr>
          <w:i/>
          <w:color w:val="000000" w:themeColor="text1"/>
        </w:rPr>
        <w:t xml:space="preserve"> </w:t>
      </w:r>
      <w:r w:rsidRPr="00C14F9B">
        <w:rPr>
          <w:color w:val="000000" w:themeColor="text1"/>
        </w:rPr>
        <w:t>Pittsburgh: University of Pittsburgh Press, 2017: 127-148.</w:t>
      </w:r>
    </w:p>
    <w:p w14:paraId="3CC552CC" w14:textId="77777777" w:rsidR="001301A7" w:rsidRPr="00C14F9B" w:rsidRDefault="001301A7" w:rsidP="001301A7">
      <w:pPr>
        <w:rPr>
          <w:color w:val="000000" w:themeColor="text1"/>
        </w:rPr>
      </w:pPr>
    </w:p>
    <w:p w14:paraId="79062995" w14:textId="02043489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>Soviet Policies Toward Islam: Domestic and International Considerations.</w:t>
      </w:r>
      <w:r w:rsidR="007E685D">
        <w:rPr>
          <w:color w:val="000000" w:themeColor="text1"/>
        </w:rPr>
        <w:t xml:space="preserve"> </w:t>
      </w:r>
      <w:r w:rsidRPr="00C14F9B">
        <w:rPr>
          <w:color w:val="000000" w:themeColor="text1"/>
        </w:rPr>
        <w:t xml:space="preserve">In </w:t>
      </w:r>
      <w:r w:rsidRPr="00C14F9B">
        <w:rPr>
          <w:i/>
          <w:color w:val="000000" w:themeColor="text1"/>
        </w:rPr>
        <w:t>Religion and the Cold War: a Global Perspective.</w:t>
      </w:r>
      <w:r w:rsidRPr="00C14F9B">
        <w:rPr>
          <w:color w:val="000000" w:themeColor="text1"/>
        </w:rPr>
        <w:t xml:space="preserve"> Edited by</w:t>
      </w:r>
      <w:r w:rsidRPr="00C14F9B">
        <w:rPr>
          <w:i/>
          <w:color w:val="000000" w:themeColor="text1"/>
        </w:rPr>
        <w:t xml:space="preserve"> </w:t>
      </w:r>
      <w:r w:rsidRPr="00C14F9B">
        <w:rPr>
          <w:color w:val="000000" w:themeColor="text1"/>
        </w:rPr>
        <w:t>Philip Emil Muehlenbeck.</w:t>
      </w:r>
      <w:r w:rsidRPr="00C14F9B">
        <w:rPr>
          <w:i/>
          <w:color w:val="000000" w:themeColor="text1"/>
        </w:rPr>
        <w:t xml:space="preserve"> </w:t>
      </w:r>
      <w:r w:rsidRPr="00C14F9B">
        <w:rPr>
          <w:color w:val="000000" w:themeColor="text1"/>
        </w:rPr>
        <w:t>Nasheville: Vanderbilt University Press, 2012: 151-181.</w:t>
      </w:r>
    </w:p>
    <w:p w14:paraId="7C763249" w14:textId="77777777" w:rsidR="001301A7" w:rsidRPr="00C14F9B" w:rsidRDefault="001301A7" w:rsidP="001301A7">
      <w:pPr>
        <w:rPr>
          <w:color w:val="000000" w:themeColor="text1"/>
          <w:u w:val="single"/>
        </w:rPr>
      </w:pPr>
    </w:p>
    <w:p w14:paraId="5D740FC8" w14:textId="77777777" w:rsidR="001301A7" w:rsidRPr="00C14F9B" w:rsidRDefault="001301A7" w:rsidP="001301A7">
      <w:pPr>
        <w:rPr>
          <w:color w:val="000000" w:themeColor="text1"/>
          <w:u w:val="single"/>
        </w:rPr>
      </w:pPr>
      <w:r w:rsidRPr="00C14F9B">
        <w:rPr>
          <w:color w:val="000000" w:themeColor="text1"/>
          <w:u w:val="single"/>
        </w:rPr>
        <w:t>Journal Articles</w:t>
      </w:r>
    </w:p>
    <w:p w14:paraId="698C69A2" w14:textId="4B192B3C" w:rsidR="00380451" w:rsidRPr="002E0D87" w:rsidRDefault="00380451" w:rsidP="00380451">
      <w:pPr>
        <w:rPr>
          <w:color w:val="000000" w:themeColor="text1"/>
        </w:rPr>
      </w:pPr>
      <w:r>
        <w:rPr>
          <w:color w:val="000000" w:themeColor="text1"/>
        </w:rPr>
        <w:t xml:space="preserve">A Question of Texture: </w:t>
      </w:r>
      <w:r w:rsidR="007E685D">
        <w:rPr>
          <w:color w:val="000000" w:themeColor="text1"/>
        </w:rPr>
        <w:t>“</w:t>
      </w:r>
      <w:r>
        <w:rPr>
          <w:color w:val="000000" w:themeColor="text1"/>
        </w:rPr>
        <w:t>Getting Religion</w:t>
      </w:r>
      <w:r w:rsidR="007E685D">
        <w:rPr>
          <w:color w:val="000000" w:themeColor="text1"/>
        </w:rPr>
        <w:t>”</w:t>
      </w:r>
      <w:r>
        <w:rPr>
          <w:color w:val="000000" w:themeColor="text1"/>
        </w:rPr>
        <w:t xml:space="preserve"> in a Bashkir Antireligious Text from the 1950s.</w:t>
      </w:r>
      <w:r w:rsidR="007E685D">
        <w:rPr>
          <w:color w:val="000000" w:themeColor="text1"/>
        </w:rPr>
        <w:t xml:space="preserve"> </w:t>
      </w:r>
      <w:r w:rsidRPr="004E34FC">
        <w:rPr>
          <w:i/>
          <w:iCs/>
          <w:color w:val="000000" w:themeColor="text1"/>
        </w:rPr>
        <w:t xml:space="preserve">Anzeiger: </w:t>
      </w:r>
      <w:r w:rsidRPr="004E34FC">
        <w:rPr>
          <w:i/>
          <w:iCs/>
        </w:rPr>
        <w:t>Zeitschrift der philosophisch-historischen Klasse der Österreichischen Akademie der Wissenschaften</w:t>
      </w:r>
      <w:r>
        <w:rPr>
          <w:i/>
          <w:iCs/>
        </w:rPr>
        <w:t xml:space="preserve"> </w:t>
      </w:r>
      <w:r w:rsidR="00DB3EEF">
        <w:rPr>
          <w:iCs/>
        </w:rPr>
        <w:t>157/158 (2022-2023): 25-50.</w:t>
      </w:r>
      <w:r>
        <w:rPr>
          <w:iCs/>
        </w:rPr>
        <w:t xml:space="preserve"> </w:t>
      </w:r>
    </w:p>
    <w:p w14:paraId="15F816B9" w14:textId="77777777" w:rsidR="00380451" w:rsidRDefault="00380451" w:rsidP="001301A7">
      <w:pPr>
        <w:rPr>
          <w:color w:val="000000" w:themeColor="text1"/>
        </w:rPr>
      </w:pPr>
    </w:p>
    <w:p w14:paraId="488E4FD6" w14:textId="441968AB" w:rsidR="001301A7" w:rsidRPr="00C14F9B" w:rsidRDefault="001301A7" w:rsidP="001301A7">
      <w:pPr>
        <w:rPr>
          <w:color w:val="000000" w:themeColor="text1"/>
        </w:rPr>
      </w:pPr>
      <w:r w:rsidRPr="00C14F9B">
        <w:rPr>
          <w:i/>
          <w:iCs/>
          <w:color w:val="000000" w:themeColor="text1"/>
        </w:rPr>
        <w:t xml:space="preserve">Mantra: </w:t>
      </w:r>
      <w:r w:rsidRPr="00C14F9B">
        <w:rPr>
          <w:color w:val="000000" w:themeColor="text1"/>
        </w:rPr>
        <w:t xml:space="preserve">A Review Essay on Soviet Islam. </w:t>
      </w:r>
      <w:r w:rsidRPr="00C14F9B">
        <w:rPr>
          <w:i/>
          <w:iCs/>
          <w:color w:val="000000" w:themeColor="text1"/>
        </w:rPr>
        <w:t xml:space="preserve">Journal of the Economic and Social History of the Orient, </w:t>
      </w:r>
      <w:r w:rsidRPr="00C14F9B">
        <w:rPr>
          <w:color w:val="000000" w:themeColor="text1"/>
        </w:rPr>
        <w:t>63:3 (2020): 389-433.</w:t>
      </w:r>
    </w:p>
    <w:p w14:paraId="169998F7" w14:textId="77777777" w:rsidR="001301A7" w:rsidRPr="00C14F9B" w:rsidRDefault="001301A7" w:rsidP="001301A7">
      <w:pPr>
        <w:rPr>
          <w:color w:val="000000" w:themeColor="text1"/>
        </w:rPr>
      </w:pPr>
    </w:p>
    <w:p w14:paraId="1D8DF581" w14:textId="32855D73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lastRenderedPageBreak/>
        <w:t xml:space="preserve">Islamic Media in Soviet Central Asia. Special issue of </w:t>
      </w:r>
      <w:r w:rsidRPr="00C14F9B">
        <w:rPr>
          <w:i/>
          <w:color w:val="000000" w:themeColor="text1"/>
        </w:rPr>
        <w:t xml:space="preserve">Central Asian Affairs </w:t>
      </w:r>
      <w:r w:rsidRPr="00C14F9B">
        <w:rPr>
          <w:color w:val="000000" w:themeColor="text1"/>
        </w:rPr>
        <w:t>6:2-3 on</w:t>
      </w:r>
      <w:r w:rsidRPr="00C14F9B">
        <w:rPr>
          <w:i/>
          <w:color w:val="000000" w:themeColor="text1"/>
        </w:rPr>
        <w:t xml:space="preserve"> </w:t>
      </w:r>
      <w:r w:rsidRPr="00C14F9B">
        <w:rPr>
          <w:color w:val="000000" w:themeColor="text1"/>
        </w:rPr>
        <w:t xml:space="preserve">The Islamic Mediascape in Central Asia (2019): 95-112. </w:t>
      </w:r>
    </w:p>
    <w:p w14:paraId="6A100B0F" w14:textId="77777777" w:rsidR="001301A7" w:rsidRPr="00C14F9B" w:rsidRDefault="001301A7" w:rsidP="001301A7">
      <w:pPr>
        <w:rPr>
          <w:color w:val="000000" w:themeColor="text1"/>
        </w:rPr>
      </w:pPr>
    </w:p>
    <w:p w14:paraId="04853D4F" w14:textId="4F0E9509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 xml:space="preserve">The Official Madrasas of Soviet Uzbekistan. </w:t>
      </w:r>
      <w:r w:rsidRPr="00C14F9B">
        <w:rPr>
          <w:i/>
          <w:color w:val="000000" w:themeColor="text1"/>
        </w:rPr>
        <w:t xml:space="preserve">Journal of the Economic and Social History of the Orient, </w:t>
      </w:r>
      <w:r w:rsidRPr="00C14F9B">
        <w:rPr>
          <w:color w:val="000000" w:themeColor="text1"/>
        </w:rPr>
        <w:t>59 (2016): 265-302</w:t>
      </w:r>
      <w:r w:rsidR="00E61EFC" w:rsidRPr="00C14F9B">
        <w:rPr>
          <w:color w:val="000000" w:themeColor="text1"/>
        </w:rPr>
        <w:t>.</w:t>
      </w:r>
    </w:p>
    <w:p w14:paraId="068DA0AC" w14:textId="77777777" w:rsidR="001301A7" w:rsidRPr="00C14F9B" w:rsidRDefault="001301A7" w:rsidP="001301A7">
      <w:pPr>
        <w:rPr>
          <w:color w:val="000000" w:themeColor="text1"/>
        </w:rPr>
      </w:pPr>
    </w:p>
    <w:p w14:paraId="025996F8" w14:textId="0FC61F3D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 xml:space="preserve">Islamically Informed Soviet Patriotism in Postwar Kyrgyzstan. </w:t>
      </w:r>
      <w:r w:rsidRPr="00C14F9B">
        <w:rPr>
          <w:i/>
          <w:color w:val="000000" w:themeColor="text1"/>
        </w:rPr>
        <w:t xml:space="preserve">Cahiers du Monde Russe, </w:t>
      </w:r>
      <w:r w:rsidRPr="00C14F9B">
        <w:rPr>
          <w:color w:val="000000" w:themeColor="text1"/>
        </w:rPr>
        <w:t>52, No. 2 (2011): 387-404.</w:t>
      </w:r>
    </w:p>
    <w:p w14:paraId="42014936" w14:textId="77777777" w:rsidR="001301A7" w:rsidRPr="00C14F9B" w:rsidRDefault="001301A7" w:rsidP="001301A7">
      <w:pPr>
        <w:rPr>
          <w:color w:val="000000" w:themeColor="text1"/>
        </w:rPr>
      </w:pPr>
    </w:p>
    <w:p w14:paraId="46628166" w14:textId="79EB1FD0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 xml:space="preserve">The Central Asian Muftiate in Occupied Afghanistan, 1979-1987. </w:t>
      </w:r>
      <w:r w:rsidRPr="00C14F9B">
        <w:rPr>
          <w:i/>
          <w:color w:val="000000" w:themeColor="text1"/>
        </w:rPr>
        <w:t xml:space="preserve">Central Asian Survey, </w:t>
      </w:r>
      <w:r w:rsidRPr="00C14F9B">
        <w:rPr>
          <w:color w:val="000000" w:themeColor="text1"/>
        </w:rPr>
        <w:t>30, No. 2 (2011): 213-26.</w:t>
      </w:r>
    </w:p>
    <w:p w14:paraId="4C0AFC4C" w14:textId="77777777" w:rsidR="001301A7" w:rsidRPr="00C14F9B" w:rsidRDefault="001301A7" w:rsidP="001301A7">
      <w:pPr>
        <w:rPr>
          <w:color w:val="000000" w:themeColor="text1"/>
          <w:u w:val="single"/>
        </w:rPr>
      </w:pPr>
    </w:p>
    <w:p w14:paraId="4D9533BF" w14:textId="3C8B218E" w:rsidR="00E050C1" w:rsidRPr="00C14F9B" w:rsidRDefault="00D35FD2" w:rsidP="001301A7">
      <w:pPr>
        <w:rPr>
          <w:color w:val="000000" w:themeColor="text1"/>
          <w:u w:val="single"/>
        </w:rPr>
      </w:pPr>
      <w:r w:rsidRPr="00C14F9B">
        <w:rPr>
          <w:color w:val="000000" w:themeColor="text1"/>
          <w:u w:val="single"/>
        </w:rPr>
        <w:t>Other Publications</w:t>
      </w:r>
    </w:p>
    <w:p w14:paraId="5554D51A" w14:textId="50443B72" w:rsidR="00E050C1" w:rsidRPr="00C14F9B" w:rsidRDefault="00E050C1" w:rsidP="00E050C1">
      <w:pPr>
        <w:pStyle w:val="EndnoteTex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14F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Louw, M., Sartori, P., and Tasar, E. </w:t>
      </w:r>
      <w:r w:rsidR="00D35FD2" w:rsidRPr="00C14F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Book Forum</w:t>
      </w:r>
      <w:r w:rsidRPr="00C14F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on Eren Tasar, </w:t>
      </w:r>
      <w:r w:rsidRPr="00C14F9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Soviet and Muslim: the Institutionalization of Islam in Central Asia</w:t>
      </w:r>
      <w:r w:rsidRPr="00C14F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C14F9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Central Asian Affairs, </w:t>
      </w:r>
      <w:r w:rsidRPr="00C14F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 (2020): 357-375.</w:t>
      </w:r>
    </w:p>
    <w:p w14:paraId="3FF99675" w14:textId="77777777" w:rsidR="00E050C1" w:rsidRPr="00C14F9B" w:rsidRDefault="00E050C1" w:rsidP="001301A7">
      <w:pPr>
        <w:rPr>
          <w:color w:val="000000" w:themeColor="text1"/>
          <w:u w:val="single"/>
        </w:rPr>
      </w:pPr>
    </w:p>
    <w:p w14:paraId="5C7DCC12" w14:textId="6FEF0757" w:rsidR="001301A7" w:rsidRPr="00C14F9B" w:rsidRDefault="001301A7" w:rsidP="001301A7">
      <w:pPr>
        <w:rPr>
          <w:color w:val="000000" w:themeColor="text1"/>
          <w:u w:val="single"/>
        </w:rPr>
      </w:pPr>
      <w:r w:rsidRPr="00C14F9B">
        <w:rPr>
          <w:color w:val="000000" w:themeColor="text1"/>
          <w:u w:val="single"/>
        </w:rPr>
        <w:t>Encylopaedia Entries</w:t>
      </w:r>
    </w:p>
    <w:p w14:paraId="610AADEC" w14:textId="77FC739F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 xml:space="preserve">Central Asia, Islamic History during the Soviet Period. </w:t>
      </w:r>
      <w:r w:rsidRPr="00C14F9B">
        <w:rPr>
          <w:i/>
          <w:color w:val="000000" w:themeColor="text1"/>
        </w:rPr>
        <w:t>Oxford Islamic Studies Online</w:t>
      </w:r>
      <w:r w:rsidRPr="00C14F9B">
        <w:rPr>
          <w:color w:val="000000" w:themeColor="text1"/>
        </w:rPr>
        <w:t xml:space="preserve">. </w:t>
      </w:r>
    </w:p>
    <w:p w14:paraId="71BF1956" w14:textId="77777777" w:rsidR="001301A7" w:rsidRPr="00C14F9B" w:rsidRDefault="001301A7" w:rsidP="001301A7">
      <w:pPr>
        <w:rPr>
          <w:color w:val="000000" w:themeColor="text1"/>
          <w:u w:val="single"/>
        </w:rPr>
      </w:pPr>
    </w:p>
    <w:p w14:paraId="1CFEBBE4" w14:textId="39C1AC0B" w:rsidR="00D514AD" w:rsidRDefault="001301A7" w:rsidP="001301A7">
      <w:pPr>
        <w:rPr>
          <w:color w:val="000000" w:themeColor="text1"/>
          <w:u w:val="single"/>
        </w:rPr>
      </w:pPr>
      <w:r w:rsidRPr="00C14F9B">
        <w:rPr>
          <w:color w:val="000000" w:themeColor="text1"/>
          <w:u w:val="single"/>
        </w:rPr>
        <w:t>Book Reviews</w:t>
      </w:r>
    </w:p>
    <w:p w14:paraId="0A3149FA" w14:textId="77777777" w:rsidR="005E558D" w:rsidRDefault="005E558D" w:rsidP="001301A7">
      <w:pPr>
        <w:rPr>
          <w:color w:val="000000" w:themeColor="text1"/>
          <w:u w:val="single"/>
        </w:rPr>
      </w:pPr>
    </w:p>
    <w:p w14:paraId="072DF3C0" w14:textId="1030EB69" w:rsidR="005E558D" w:rsidRPr="005E558D" w:rsidRDefault="005E558D" w:rsidP="001301A7">
      <w:pPr>
        <w:rPr>
          <w:color w:val="000000" w:themeColor="text1"/>
        </w:rPr>
      </w:pPr>
      <w:r w:rsidRPr="005E558D">
        <w:rPr>
          <w:color w:val="333333"/>
          <w:kern w:val="36"/>
        </w:rPr>
        <w:t xml:space="preserve">Review of </w:t>
      </w:r>
      <w:r w:rsidRPr="005E558D">
        <w:rPr>
          <w:i/>
          <w:iCs/>
          <w:color w:val="333333"/>
          <w:kern w:val="36"/>
        </w:rPr>
        <w:t>Islam,</w:t>
      </w:r>
      <w:r w:rsidR="0042286B">
        <w:rPr>
          <w:color w:val="333333"/>
          <w:kern w:val="36"/>
        </w:rPr>
        <w:t xml:space="preserve"> </w:t>
      </w:r>
      <w:r w:rsidR="0042286B">
        <w:rPr>
          <w:i/>
          <w:iCs/>
          <w:color w:val="333333"/>
          <w:kern w:val="36"/>
        </w:rPr>
        <w:t>i</w:t>
      </w:r>
      <w:r w:rsidRPr="005E558D">
        <w:rPr>
          <w:i/>
          <w:iCs/>
          <w:color w:val="333333"/>
          <w:kern w:val="36"/>
        </w:rPr>
        <w:t>meiushchii mirnuiu i dobruiu sushchnost</w:t>
      </w:r>
      <w:r>
        <w:rPr>
          <w:color w:val="333333"/>
          <w:kern w:val="36"/>
        </w:rPr>
        <w:t xml:space="preserve">: </w:t>
      </w:r>
      <w:r>
        <w:rPr>
          <w:i/>
          <w:iCs/>
          <w:color w:val="333333"/>
          <w:kern w:val="36"/>
        </w:rPr>
        <w:t xml:space="preserve">diskurs o traditsionnom islame v srede tiurok-musul’man evropeiskoi chasti Rossii </w:t>
      </w:r>
      <w:r w:rsidR="0042286B">
        <w:rPr>
          <w:i/>
          <w:iCs/>
          <w:color w:val="333333"/>
          <w:kern w:val="36"/>
        </w:rPr>
        <w:t>i</w:t>
      </w:r>
      <w:r>
        <w:rPr>
          <w:i/>
          <w:iCs/>
          <w:color w:val="333333"/>
          <w:kern w:val="36"/>
        </w:rPr>
        <w:t xml:space="preserve"> Kryma</w:t>
      </w:r>
      <w:r w:rsidRPr="005E558D">
        <w:rPr>
          <w:color w:val="333333"/>
          <w:kern w:val="36"/>
        </w:rPr>
        <w:t xml:space="preserve"> </w:t>
      </w:r>
      <w:r w:rsidR="0042286B">
        <w:rPr>
          <w:color w:val="333333"/>
          <w:kern w:val="36"/>
        </w:rPr>
        <w:t>e</w:t>
      </w:r>
      <w:r w:rsidRPr="005E558D">
        <w:rPr>
          <w:color w:val="333333"/>
          <w:kern w:val="36"/>
        </w:rPr>
        <w:t>d</w:t>
      </w:r>
      <w:r w:rsidR="0042286B">
        <w:rPr>
          <w:color w:val="333333"/>
          <w:kern w:val="36"/>
        </w:rPr>
        <w:t xml:space="preserve">ited </w:t>
      </w:r>
      <w:r w:rsidRPr="005E558D">
        <w:rPr>
          <w:color w:val="333333"/>
          <w:kern w:val="36"/>
        </w:rPr>
        <w:t xml:space="preserve"> R. I. Bekkin. </w:t>
      </w:r>
      <w:r w:rsidRPr="005E558D">
        <w:rPr>
          <w:i/>
          <w:iCs/>
          <w:color w:val="333333"/>
          <w:kern w:val="36"/>
        </w:rPr>
        <w:t>Slavic Review</w:t>
      </w:r>
      <w:r w:rsidRPr="005E558D">
        <w:rPr>
          <w:color w:val="333333"/>
          <w:kern w:val="36"/>
        </w:rPr>
        <w:t xml:space="preserve"> 82</w:t>
      </w:r>
      <w:r w:rsidR="00867620">
        <w:rPr>
          <w:color w:val="333333"/>
          <w:kern w:val="36"/>
        </w:rPr>
        <w:t xml:space="preserve">: </w:t>
      </w:r>
      <w:r w:rsidRPr="005E558D">
        <w:rPr>
          <w:color w:val="333333"/>
          <w:kern w:val="36"/>
        </w:rPr>
        <w:t>2 (2023)</w:t>
      </w:r>
      <w:r>
        <w:rPr>
          <w:color w:val="333333"/>
          <w:kern w:val="36"/>
        </w:rPr>
        <w:t>: 541-543.</w:t>
      </w:r>
    </w:p>
    <w:p w14:paraId="5C54FA6D" w14:textId="77777777" w:rsidR="005E558D" w:rsidRPr="00C14F9B" w:rsidRDefault="005E558D" w:rsidP="001301A7">
      <w:pPr>
        <w:rPr>
          <w:color w:val="000000" w:themeColor="text1"/>
          <w:u w:val="single"/>
        </w:rPr>
      </w:pPr>
    </w:p>
    <w:p w14:paraId="72867C53" w14:textId="41ACC98D" w:rsidR="00420EE8" w:rsidRPr="00C14F9B" w:rsidRDefault="00420EE8" w:rsidP="001301A7">
      <w:pPr>
        <w:rPr>
          <w:color w:val="000000" w:themeColor="text1"/>
        </w:rPr>
      </w:pPr>
      <w:r w:rsidRPr="00C14F9B">
        <w:rPr>
          <w:color w:val="000000" w:themeColor="text1"/>
        </w:rPr>
        <w:t xml:space="preserve">Review of </w:t>
      </w:r>
      <w:r w:rsidRPr="00C14F9B">
        <w:rPr>
          <w:i/>
          <w:iCs/>
          <w:color w:val="000000" w:themeColor="text1"/>
        </w:rPr>
        <w:t xml:space="preserve">The Bleeding Wound: The Soviet War in Afghanistan and the Collapse of the Soviet System. Journal of Interdisciplinary History, </w:t>
      </w:r>
      <w:r w:rsidRPr="00C14F9B">
        <w:rPr>
          <w:color w:val="000000" w:themeColor="text1"/>
        </w:rPr>
        <w:t>53:4 (2023): 653-655.</w:t>
      </w:r>
    </w:p>
    <w:p w14:paraId="6F10AF5C" w14:textId="77777777" w:rsidR="00420EE8" w:rsidRPr="00C14F9B" w:rsidRDefault="00420EE8" w:rsidP="001301A7">
      <w:pPr>
        <w:rPr>
          <w:color w:val="000000" w:themeColor="text1"/>
        </w:rPr>
      </w:pPr>
    </w:p>
    <w:p w14:paraId="011ED044" w14:textId="2C5C6162" w:rsidR="00B55EC6" w:rsidRPr="00C14F9B" w:rsidRDefault="00B55EC6" w:rsidP="001301A7">
      <w:pPr>
        <w:rPr>
          <w:color w:val="000000" w:themeColor="text1"/>
        </w:rPr>
      </w:pPr>
      <w:r w:rsidRPr="00C14F9B">
        <w:rPr>
          <w:color w:val="000000" w:themeColor="text1"/>
        </w:rPr>
        <w:t xml:space="preserve">Review of </w:t>
      </w:r>
      <w:r w:rsidRPr="00C14F9B">
        <w:rPr>
          <w:i/>
          <w:iCs/>
          <w:color w:val="000000" w:themeColor="text1"/>
        </w:rPr>
        <w:t xml:space="preserve">Voices from the Soviet Edge: Southern Migrants in Leningrad and Moscow </w:t>
      </w:r>
      <w:r w:rsidRPr="00C14F9B">
        <w:rPr>
          <w:color w:val="000000" w:themeColor="text1"/>
        </w:rPr>
        <w:t xml:space="preserve">by Jeff Sahadeo. </w:t>
      </w:r>
      <w:r w:rsidRPr="00C14F9B">
        <w:rPr>
          <w:i/>
          <w:iCs/>
          <w:color w:val="000000" w:themeColor="text1"/>
        </w:rPr>
        <w:t xml:space="preserve">American Historical Review, </w:t>
      </w:r>
      <w:r w:rsidRPr="00C14F9B">
        <w:rPr>
          <w:color w:val="000000" w:themeColor="text1"/>
        </w:rPr>
        <w:t>127:2 (2022): 1048-1049.</w:t>
      </w:r>
    </w:p>
    <w:p w14:paraId="6822F5CC" w14:textId="203C77D1" w:rsidR="00B55EC6" w:rsidRPr="00C14F9B" w:rsidRDefault="00B55EC6" w:rsidP="001301A7">
      <w:pPr>
        <w:rPr>
          <w:color w:val="000000" w:themeColor="text1"/>
        </w:rPr>
      </w:pPr>
    </w:p>
    <w:p w14:paraId="28909F4D" w14:textId="7B0CCCC5" w:rsidR="00B55EC6" w:rsidRPr="00C14F9B" w:rsidRDefault="00B55EC6" w:rsidP="001301A7">
      <w:pPr>
        <w:rPr>
          <w:color w:val="000000" w:themeColor="text1"/>
        </w:rPr>
      </w:pPr>
      <w:r w:rsidRPr="00C14F9B">
        <w:rPr>
          <w:color w:val="000000" w:themeColor="text1"/>
        </w:rPr>
        <w:t xml:space="preserve">Review of </w:t>
      </w:r>
      <w:r w:rsidRPr="00C14F9B">
        <w:rPr>
          <w:i/>
          <w:iCs/>
          <w:color w:val="000000" w:themeColor="text1"/>
        </w:rPr>
        <w:t xml:space="preserve">Spiritual Subjects: Central Asian Pilgrims and the Ottoman Hajj at the End of Empire </w:t>
      </w:r>
      <w:r w:rsidRPr="00C14F9B">
        <w:rPr>
          <w:color w:val="000000" w:themeColor="text1"/>
        </w:rPr>
        <w:t xml:space="preserve">by Lale Can. </w:t>
      </w:r>
      <w:r w:rsidRPr="00C14F9B">
        <w:rPr>
          <w:i/>
          <w:iCs/>
          <w:color w:val="000000" w:themeColor="text1"/>
        </w:rPr>
        <w:t xml:space="preserve">Journal of the Ottoman and Turkish Studies Association, </w:t>
      </w:r>
      <w:r w:rsidRPr="00C14F9B">
        <w:rPr>
          <w:color w:val="000000" w:themeColor="text1"/>
        </w:rPr>
        <w:t>8:2 (2021): 358-361.</w:t>
      </w:r>
    </w:p>
    <w:p w14:paraId="4E0AC4F1" w14:textId="77777777" w:rsidR="00B55EC6" w:rsidRPr="00C14F9B" w:rsidRDefault="00B55EC6" w:rsidP="001301A7">
      <w:pPr>
        <w:rPr>
          <w:color w:val="000000" w:themeColor="text1"/>
        </w:rPr>
      </w:pPr>
    </w:p>
    <w:p w14:paraId="0FDE5BB8" w14:textId="16287156" w:rsidR="00E83865" w:rsidRPr="00C14F9B" w:rsidRDefault="00E83865" w:rsidP="001301A7">
      <w:pPr>
        <w:rPr>
          <w:color w:val="000000" w:themeColor="text1"/>
        </w:rPr>
      </w:pPr>
      <w:r w:rsidRPr="00C14F9B">
        <w:rPr>
          <w:color w:val="000000" w:themeColor="text1"/>
        </w:rPr>
        <w:t xml:space="preserve">Review of </w:t>
      </w:r>
      <w:r w:rsidRPr="00C14F9B">
        <w:rPr>
          <w:i/>
          <w:iCs/>
          <w:color w:val="000000" w:themeColor="text1"/>
        </w:rPr>
        <w:t xml:space="preserve">Gulag Miracles: Sufis and Stalinist Repression in Kazakhstan </w:t>
      </w:r>
      <w:r w:rsidRPr="00C14F9B">
        <w:rPr>
          <w:color w:val="000000" w:themeColor="text1"/>
        </w:rPr>
        <w:t xml:space="preserve">by Allen J. Frank. </w:t>
      </w:r>
      <w:r w:rsidRPr="00C14F9B">
        <w:rPr>
          <w:i/>
          <w:iCs/>
          <w:color w:val="000000" w:themeColor="text1"/>
        </w:rPr>
        <w:t xml:space="preserve">Russian Review, </w:t>
      </w:r>
      <w:r w:rsidRPr="00C14F9B">
        <w:rPr>
          <w:color w:val="000000" w:themeColor="text1"/>
        </w:rPr>
        <w:t>81:1 (2022): 186-187.</w:t>
      </w:r>
    </w:p>
    <w:p w14:paraId="7505D1ED" w14:textId="77777777" w:rsidR="00E83865" w:rsidRPr="00C14F9B" w:rsidRDefault="00E83865" w:rsidP="001301A7">
      <w:pPr>
        <w:rPr>
          <w:color w:val="000000" w:themeColor="text1"/>
        </w:rPr>
      </w:pPr>
    </w:p>
    <w:p w14:paraId="7BD03771" w14:textId="607148E1" w:rsidR="00B04337" w:rsidRPr="00C14F9B" w:rsidRDefault="00B04337" w:rsidP="001301A7">
      <w:pPr>
        <w:rPr>
          <w:color w:val="000000" w:themeColor="text1"/>
        </w:rPr>
      </w:pPr>
      <w:r w:rsidRPr="00C14F9B">
        <w:rPr>
          <w:color w:val="000000" w:themeColor="text1"/>
        </w:rPr>
        <w:t xml:space="preserve">Review of </w:t>
      </w:r>
      <w:r w:rsidRPr="00C14F9B">
        <w:rPr>
          <w:i/>
          <w:iCs/>
          <w:color w:val="000000" w:themeColor="text1"/>
        </w:rPr>
        <w:t xml:space="preserve">Polymaths of Islam: Power and Networks of Knowledge in Central Asia </w:t>
      </w:r>
      <w:r w:rsidRPr="00C14F9B">
        <w:rPr>
          <w:color w:val="000000" w:themeColor="text1"/>
        </w:rPr>
        <w:t xml:space="preserve">by James Pickett. </w:t>
      </w:r>
      <w:r w:rsidRPr="00C14F9B">
        <w:rPr>
          <w:i/>
          <w:iCs/>
          <w:color w:val="000000" w:themeColor="text1"/>
        </w:rPr>
        <w:t xml:space="preserve">Russian Review, </w:t>
      </w:r>
      <w:r w:rsidRPr="00C14F9B">
        <w:rPr>
          <w:color w:val="000000" w:themeColor="text1"/>
        </w:rPr>
        <w:t xml:space="preserve">80:3 (2021): 529-530. </w:t>
      </w:r>
    </w:p>
    <w:p w14:paraId="5AE33B43" w14:textId="77777777" w:rsidR="00B04337" w:rsidRPr="00C14F9B" w:rsidRDefault="00B04337" w:rsidP="001301A7">
      <w:pPr>
        <w:rPr>
          <w:color w:val="000000" w:themeColor="text1"/>
        </w:rPr>
      </w:pPr>
    </w:p>
    <w:p w14:paraId="56F07C93" w14:textId="6F81316B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 xml:space="preserve">Review of </w:t>
      </w:r>
      <w:r w:rsidRPr="00C14F9B">
        <w:rPr>
          <w:i/>
          <w:color w:val="000000" w:themeColor="text1"/>
        </w:rPr>
        <w:t xml:space="preserve">Islam in Central Asia and the Caucasus since the Fall of the Soviet Union </w:t>
      </w:r>
      <w:r w:rsidRPr="00C14F9B">
        <w:rPr>
          <w:color w:val="000000" w:themeColor="text1"/>
        </w:rPr>
        <w:t xml:space="preserve">by Bayram Balci. </w:t>
      </w:r>
      <w:r w:rsidRPr="00C14F9B">
        <w:rPr>
          <w:i/>
          <w:color w:val="000000" w:themeColor="text1"/>
        </w:rPr>
        <w:t xml:space="preserve">Russian Review, </w:t>
      </w:r>
      <w:r w:rsidRPr="00C14F9B">
        <w:rPr>
          <w:color w:val="000000" w:themeColor="text1"/>
        </w:rPr>
        <w:t xml:space="preserve">78:3 (2019): 529-530. </w:t>
      </w:r>
    </w:p>
    <w:p w14:paraId="62E7EE10" w14:textId="77777777" w:rsidR="001301A7" w:rsidRPr="00C14F9B" w:rsidRDefault="001301A7" w:rsidP="001301A7">
      <w:pPr>
        <w:rPr>
          <w:color w:val="000000" w:themeColor="text1"/>
        </w:rPr>
      </w:pPr>
    </w:p>
    <w:p w14:paraId="76A4D3C5" w14:textId="77777777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 xml:space="preserve">Review of </w:t>
      </w:r>
      <w:r w:rsidRPr="00C14F9B">
        <w:rPr>
          <w:i/>
          <w:color w:val="000000" w:themeColor="text1"/>
        </w:rPr>
        <w:t xml:space="preserve">The Origins of the Civil War in Tajikistan: Nationalism, Islamism, and Violent Confict in Post-Soviet Space </w:t>
      </w:r>
      <w:r w:rsidRPr="00C14F9B">
        <w:rPr>
          <w:color w:val="000000" w:themeColor="text1"/>
        </w:rPr>
        <w:t xml:space="preserve">by Tim Epkenhans. </w:t>
      </w:r>
      <w:r w:rsidRPr="00C14F9B">
        <w:rPr>
          <w:i/>
          <w:color w:val="000000" w:themeColor="text1"/>
        </w:rPr>
        <w:t xml:space="preserve">Europe-Asia Studies, </w:t>
      </w:r>
      <w:r w:rsidRPr="00C14F9B">
        <w:rPr>
          <w:color w:val="000000" w:themeColor="text1"/>
        </w:rPr>
        <w:t xml:space="preserve">70 (2018): 145-146. </w:t>
      </w:r>
    </w:p>
    <w:p w14:paraId="2C5D255A" w14:textId="77777777" w:rsidR="001301A7" w:rsidRPr="00C14F9B" w:rsidRDefault="001301A7" w:rsidP="001301A7">
      <w:pPr>
        <w:rPr>
          <w:color w:val="000000" w:themeColor="text1"/>
        </w:rPr>
      </w:pPr>
    </w:p>
    <w:p w14:paraId="0C6EC00C" w14:textId="77777777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lastRenderedPageBreak/>
        <w:t xml:space="preserve">Review of </w:t>
      </w:r>
      <w:r w:rsidRPr="00C14F9B">
        <w:rPr>
          <w:i/>
          <w:color w:val="000000" w:themeColor="text1"/>
        </w:rPr>
        <w:t xml:space="preserve">Making Uzbekistan: Nation, Empire, and Revolution in the Early USSR </w:t>
      </w:r>
      <w:r w:rsidRPr="00C14F9B">
        <w:rPr>
          <w:color w:val="000000" w:themeColor="text1"/>
        </w:rPr>
        <w:t xml:space="preserve">by Adeeb Khalid. </w:t>
      </w:r>
      <w:r w:rsidRPr="00C14F9B">
        <w:rPr>
          <w:i/>
          <w:color w:val="000000" w:themeColor="text1"/>
        </w:rPr>
        <w:t xml:space="preserve">Central Asian Affairs, </w:t>
      </w:r>
      <w:r w:rsidRPr="00C14F9B">
        <w:rPr>
          <w:color w:val="000000" w:themeColor="text1"/>
        </w:rPr>
        <w:t xml:space="preserve">4 (2017), 83-96. </w:t>
      </w:r>
    </w:p>
    <w:p w14:paraId="0FCA3161" w14:textId="77777777" w:rsidR="001301A7" w:rsidRPr="00C14F9B" w:rsidRDefault="001301A7" w:rsidP="001301A7">
      <w:pPr>
        <w:rPr>
          <w:color w:val="000000" w:themeColor="text1"/>
        </w:rPr>
      </w:pPr>
    </w:p>
    <w:p w14:paraId="5AD4FF5F" w14:textId="77777777" w:rsidR="001301A7" w:rsidRPr="00C14F9B" w:rsidRDefault="001301A7" w:rsidP="001301A7">
      <w:pPr>
        <w:rPr>
          <w:i/>
          <w:color w:val="000000" w:themeColor="text1"/>
        </w:rPr>
      </w:pPr>
      <w:r w:rsidRPr="00C14F9B">
        <w:rPr>
          <w:color w:val="000000" w:themeColor="text1"/>
        </w:rPr>
        <w:t xml:space="preserve">Review of </w:t>
      </w:r>
      <w:r w:rsidRPr="00C14F9B">
        <w:rPr>
          <w:i/>
          <w:color w:val="000000" w:themeColor="text1"/>
        </w:rPr>
        <w:t xml:space="preserve">Reassessing Orientalism: Interlocking Orientologies during the Cold War. </w:t>
      </w:r>
      <w:r w:rsidRPr="00C14F9B">
        <w:rPr>
          <w:color w:val="000000" w:themeColor="text1"/>
        </w:rPr>
        <w:t>Edited by Michael Kemper and Artemy M. Kalinovsky.</w:t>
      </w:r>
      <w:r w:rsidRPr="00C14F9B">
        <w:rPr>
          <w:i/>
          <w:color w:val="000000" w:themeColor="text1"/>
        </w:rPr>
        <w:t xml:space="preserve"> Europe-Asia Studies, </w:t>
      </w:r>
      <w:r w:rsidRPr="00C14F9B">
        <w:rPr>
          <w:color w:val="000000" w:themeColor="text1"/>
        </w:rPr>
        <w:t xml:space="preserve">68 (2016): 937-939. </w:t>
      </w:r>
      <w:r w:rsidRPr="00C14F9B">
        <w:rPr>
          <w:i/>
          <w:color w:val="000000" w:themeColor="text1"/>
        </w:rPr>
        <w:t xml:space="preserve"> </w:t>
      </w:r>
    </w:p>
    <w:p w14:paraId="3855D500" w14:textId="77777777" w:rsidR="001301A7" w:rsidRPr="00C14F9B" w:rsidRDefault="001301A7" w:rsidP="001301A7">
      <w:pPr>
        <w:rPr>
          <w:color w:val="000000" w:themeColor="text1"/>
        </w:rPr>
      </w:pPr>
    </w:p>
    <w:p w14:paraId="4FD933A5" w14:textId="77777777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 xml:space="preserve">Review of </w:t>
      </w:r>
      <w:r w:rsidRPr="00C14F9B">
        <w:rPr>
          <w:i/>
          <w:color w:val="000000" w:themeColor="text1"/>
        </w:rPr>
        <w:t xml:space="preserve">Becoming Muslim in Imperial Russia: Conversion, Apostasy, and Literacy </w:t>
      </w:r>
      <w:r w:rsidRPr="00C14F9B">
        <w:rPr>
          <w:color w:val="000000" w:themeColor="text1"/>
        </w:rPr>
        <w:t>by Agnès Nilüfer Kefeli.</w:t>
      </w:r>
      <w:r w:rsidRPr="00C14F9B">
        <w:rPr>
          <w:i/>
          <w:color w:val="000000" w:themeColor="text1"/>
        </w:rPr>
        <w:t xml:space="preserve"> Canadian Slavonic Papers, </w:t>
      </w:r>
      <w:r w:rsidRPr="00C14F9B">
        <w:rPr>
          <w:color w:val="000000" w:themeColor="text1"/>
        </w:rPr>
        <w:t xml:space="preserve">58 (2016): 102-103. </w:t>
      </w:r>
    </w:p>
    <w:p w14:paraId="5A9F2831" w14:textId="77777777" w:rsidR="001301A7" w:rsidRPr="00C14F9B" w:rsidRDefault="001301A7" w:rsidP="001301A7">
      <w:pPr>
        <w:rPr>
          <w:color w:val="000000" w:themeColor="text1"/>
        </w:rPr>
      </w:pPr>
    </w:p>
    <w:p w14:paraId="26D5C52E" w14:textId="77777777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 xml:space="preserve">Review of </w:t>
      </w:r>
      <w:r w:rsidRPr="00C14F9B">
        <w:rPr>
          <w:i/>
          <w:color w:val="000000" w:themeColor="text1"/>
        </w:rPr>
        <w:t xml:space="preserve">Soviet Society in the Era of Late Socialism, 1964-1985. </w:t>
      </w:r>
      <w:r w:rsidRPr="00C14F9B">
        <w:rPr>
          <w:color w:val="000000" w:themeColor="text1"/>
        </w:rPr>
        <w:t>Edited by Neringa Klumbyte and Gulnaz Sharafutdinova.</w:t>
      </w:r>
      <w:r w:rsidRPr="00C14F9B">
        <w:rPr>
          <w:i/>
          <w:color w:val="000000" w:themeColor="text1"/>
        </w:rPr>
        <w:t xml:space="preserve"> Europe-Asia Studies,</w:t>
      </w:r>
      <w:r w:rsidRPr="00C14F9B">
        <w:rPr>
          <w:color w:val="000000" w:themeColor="text1"/>
        </w:rPr>
        <w:t xml:space="preserve"> 66, No. 4 (2014): 682-684.</w:t>
      </w:r>
    </w:p>
    <w:p w14:paraId="71FA4655" w14:textId="77777777" w:rsidR="001301A7" w:rsidRPr="00C14F9B" w:rsidRDefault="001301A7" w:rsidP="001301A7">
      <w:pPr>
        <w:rPr>
          <w:color w:val="000000" w:themeColor="text1"/>
        </w:rPr>
      </w:pPr>
    </w:p>
    <w:p w14:paraId="296915CE" w14:textId="77777777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 xml:space="preserve">Review of </w:t>
      </w:r>
      <w:r w:rsidRPr="00C14F9B">
        <w:rPr>
          <w:i/>
          <w:color w:val="000000" w:themeColor="text1"/>
        </w:rPr>
        <w:t xml:space="preserve">The Heritage of Soviet Oriental Studies. </w:t>
      </w:r>
      <w:r w:rsidRPr="00C14F9B">
        <w:rPr>
          <w:color w:val="000000" w:themeColor="text1"/>
        </w:rPr>
        <w:t>Edited by Michael Kemper and Stephan Conermann.</w:t>
      </w:r>
      <w:r w:rsidRPr="00C14F9B">
        <w:rPr>
          <w:i/>
          <w:color w:val="000000" w:themeColor="text1"/>
        </w:rPr>
        <w:t xml:space="preserve"> Central Asian Survey, </w:t>
      </w:r>
      <w:r w:rsidRPr="00C14F9B">
        <w:rPr>
          <w:color w:val="000000" w:themeColor="text1"/>
        </w:rPr>
        <w:t>32, No. 2 (2013): 233-235.</w:t>
      </w:r>
    </w:p>
    <w:p w14:paraId="3F763B1B" w14:textId="77777777" w:rsidR="001301A7" w:rsidRPr="00C14F9B" w:rsidRDefault="001301A7" w:rsidP="001301A7">
      <w:pPr>
        <w:rPr>
          <w:color w:val="000000" w:themeColor="text1"/>
        </w:rPr>
      </w:pPr>
    </w:p>
    <w:p w14:paraId="35C64849" w14:textId="77777777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 xml:space="preserve">Review of </w:t>
      </w:r>
      <w:r w:rsidRPr="00C14F9B">
        <w:rPr>
          <w:i/>
          <w:color w:val="000000" w:themeColor="text1"/>
        </w:rPr>
        <w:t xml:space="preserve">Islamic Education in the Soviet Union and its Successor States. </w:t>
      </w:r>
      <w:r w:rsidRPr="00C14F9B">
        <w:rPr>
          <w:color w:val="000000" w:themeColor="text1"/>
        </w:rPr>
        <w:t>Edited by Michael Kemper, Raoul Motika, and Stefan Reichmuth</w:t>
      </w:r>
      <w:r w:rsidRPr="00C14F9B">
        <w:rPr>
          <w:i/>
          <w:color w:val="000000" w:themeColor="text1"/>
        </w:rPr>
        <w:t>. Ab Imperio,</w:t>
      </w:r>
      <w:r w:rsidRPr="00C14F9B">
        <w:rPr>
          <w:color w:val="000000" w:themeColor="text1"/>
        </w:rPr>
        <w:t xml:space="preserve"> 4 (2011): 45-51.</w:t>
      </w:r>
    </w:p>
    <w:p w14:paraId="12CFEB52" w14:textId="77777777" w:rsidR="001301A7" w:rsidRPr="00C14F9B" w:rsidRDefault="001301A7" w:rsidP="001301A7">
      <w:pPr>
        <w:rPr>
          <w:color w:val="000000" w:themeColor="text1"/>
        </w:rPr>
      </w:pPr>
    </w:p>
    <w:p w14:paraId="4D835140" w14:textId="77777777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 xml:space="preserve">Review of </w:t>
      </w:r>
      <w:r w:rsidRPr="00C14F9B">
        <w:rPr>
          <w:i/>
          <w:color w:val="000000" w:themeColor="text1"/>
        </w:rPr>
        <w:t xml:space="preserve">Tashkent: Forging a Soviet City, 1930-1966 </w:t>
      </w:r>
      <w:r w:rsidRPr="00C14F9B">
        <w:rPr>
          <w:color w:val="000000" w:themeColor="text1"/>
        </w:rPr>
        <w:t>by Paul Stronski</w:t>
      </w:r>
      <w:r w:rsidRPr="00C14F9B">
        <w:rPr>
          <w:i/>
          <w:color w:val="000000" w:themeColor="text1"/>
        </w:rPr>
        <w:t xml:space="preserve">. Social History, </w:t>
      </w:r>
      <w:r w:rsidRPr="00C14F9B">
        <w:rPr>
          <w:color w:val="000000" w:themeColor="text1"/>
        </w:rPr>
        <w:t xml:space="preserve">36, No. 4: 526-528. </w:t>
      </w:r>
    </w:p>
    <w:p w14:paraId="41D0E163" w14:textId="77777777" w:rsidR="001301A7" w:rsidRPr="00C14F9B" w:rsidRDefault="001301A7" w:rsidP="001301A7">
      <w:pPr>
        <w:rPr>
          <w:color w:val="000000" w:themeColor="text1"/>
        </w:rPr>
      </w:pPr>
    </w:p>
    <w:p w14:paraId="05636457" w14:textId="77777777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>F. Teaching Activities</w:t>
      </w:r>
    </w:p>
    <w:p w14:paraId="510D1B1F" w14:textId="77777777" w:rsidR="001301A7" w:rsidRPr="00C14F9B" w:rsidRDefault="001301A7" w:rsidP="001301A7">
      <w:pPr>
        <w:rPr>
          <w:color w:val="000000" w:themeColor="text1"/>
        </w:rPr>
      </w:pPr>
    </w:p>
    <w:p w14:paraId="7ED652F8" w14:textId="67ADF917" w:rsidR="001301A7" w:rsidRDefault="00C8137B" w:rsidP="001301A7">
      <w:pPr>
        <w:rPr>
          <w:i/>
          <w:iCs/>
          <w:color w:val="000000" w:themeColor="text1"/>
        </w:rPr>
      </w:pPr>
      <w:r w:rsidRPr="00C14F9B">
        <w:rPr>
          <w:i/>
          <w:iCs/>
          <w:color w:val="000000" w:themeColor="text1"/>
        </w:rPr>
        <w:t>Ph.D Students</w:t>
      </w:r>
      <w:r w:rsidR="001301A7" w:rsidRPr="00C14F9B">
        <w:rPr>
          <w:i/>
          <w:iCs/>
          <w:color w:val="000000" w:themeColor="text1"/>
        </w:rPr>
        <w:t xml:space="preserve"> Supervised: </w:t>
      </w:r>
      <w:r w:rsidR="005B4D4D">
        <w:rPr>
          <w:i/>
          <w:iCs/>
          <w:color w:val="000000" w:themeColor="text1"/>
        </w:rPr>
        <w:t>8</w:t>
      </w:r>
    </w:p>
    <w:p w14:paraId="1886D993" w14:textId="77777777" w:rsidR="005B4D4D" w:rsidRDefault="005B4D4D" w:rsidP="001301A7">
      <w:pPr>
        <w:rPr>
          <w:i/>
          <w:iCs/>
          <w:color w:val="000000" w:themeColor="text1"/>
        </w:rPr>
      </w:pPr>
    </w:p>
    <w:p w14:paraId="39EB6D24" w14:textId="31FA8747" w:rsidR="00DB3EEF" w:rsidRDefault="005B4D4D" w:rsidP="00DB3EE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DB3EEF">
        <w:rPr>
          <w:color w:val="000000" w:themeColor="text1"/>
        </w:rPr>
        <w:t>Abdul Basith Basheer. 20</w:t>
      </w:r>
      <w:r w:rsidRPr="00DB3EEF">
        <w:rPr>
          <w:color w:val="000000" w:themeColor="text1"/>
          <w:vertAlign w:val="superscript"/>
        </w:rPr>
        <w:t>th</w:t>
      </w:r>
      <w:r w:rsidRPr="00DB3EEF">
        <w:rPr>
          <w:color w:val="000000" w:themeColor="text1"/>
        </w:rPr>
        <w:t xml:space="preserve"> century</w:t>
      </w:r>
      <w:r w:rsidR="00BB6196">
        <w:rPr>
          <w:color w:val="000000" w:themeColor="text1"/>
        </w:rPr>
        <w:t xml:space="preserve"> Muslim American</w:t>
      </w:r>
      <w:r w:rsidRPr="00DB3EEF">
        <w:rPr>
          <w:color w:val="000000" w:themeColor="text1"/>
        </w:rPr>
        <w:t xml:space="preserve"> religious history</w:t>
      </w:r>
    </w:p>
    <w:p w14:paraId="611FB40A" w14:textId="77777777" w:rsidR="00DB3EEF" w:rsidRDefault="007E685D" w:rsidP="00DB3EE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DB3EEF">
        <w:rPr>
          <w:color w:val="000000" w:themeColor="text1"/>
        </w:rPr>
        <w:t>James</w:t>
      </w:r>
      <w:r w:rsidR="005B4D4D" w:rsidRPr="00DB3EEF">
        <w:rPr>
          <w:color w:val="000000" w:themeColor="text1"/>
        </w:rPr>
        <w:t xml:space="preserve"> Britt. 19</w:t>
      </w:r>
      <w:r w:rsidR="005B4D4D" w:rsidRPr="00DB3EEF">
        <w:rPr>
          <w:color w:val="000000" w:themeColor="text1"/>
          <w:vertAlign w:val="superscript"/>
        </w:rPr>
        <w:t>th</w:t>
      </w:r>
      <w:r w:rsidR="005B4D4D" w:rsidRPr="00DB3EEF">
        <w:rPr>
          <w:color w:val="000000" w:themeColor="text1"/>
        </w:rPr>
        <w:t xml:space="preserve"> century Afghanistan</w:t>
      </w:r>
    </w:p>
    <w:p w14:paraId="11D08EE6" w14:textId="77777777" w:rsidR="00DB3EEF" w:rsidRDefault="005B4D4D" w:rsidP="00DB3EE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DB3EEF">
        <w:rPr>
          <w:color w:val="000000" w:themeColor="text1"/>
        </w:rPr>
        <w:t>Caleb Luck. 18</w:t>
      </w:r>
      <w:r w:rsidRPr="00DB3EEF">
        <w:rPr>
          <w:color w:val="000000" w:themeColor="text1"/>
          <w:vertAlign w:val="superscript"/>
        </w:rPr>
        <w:t>th</w:t>
      </w:r>
      <w:r w:rsidRPr="00DB3EEF">
        <w:rPr>
          <w:color w:val="000000" w:themeColor="text1"/>
        </w:rPr>
        <w:t xml:space="preserve"> century Central Asia</w:t>
      </w:r>
    </w:p>
    <w:p w14:paraId="256CDE9D" w14:textId="77777777" w:rsidR="00DB3EEF" w:rsidRDefault="00C8137B" w:rsidP="00DB3EE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DB3EEF">
        <w:rPr>
          <w:color w:val="000000" w:themeColor="text1"/>
        </w:rPr>
        <w:t xml:space="preserve">Alexander Shtumpf. </w:t>
      </w:r>
      <w:r w:rsidR="005B4D4D" w:rsidRPr="00DB3EEF">
        <w:rPr>
          <w:color w:val="000000" w:themeColor="text1"/>
        </w:rPr>
        <w:t>19</w:t>
      </w:r>
      <w:r w:rsidR="005B4D4D" w:rsidRPr="00DB3EEF">
        <w:rPr>
          <w:color w:val="000000" w:themeColor="text1"/>
          <w:vertAlign w:val="superscript"/>
        </w:rPr>
        <w:t>th</w:t>
      </w:r>
      <w:r w:rsidR="005B4D4D" w:rsidRPr="00DB3EEF">
        <w:rPr>
          <w:color w:val="000000" w:themeColor="text1"/>
        </w:rPr>
        <w:t xml:space="preserve"> century Central Asia</w:t>
      </w:r>
    </w:p>
    <w:p w14:paraId="66439F83" w14:textId="77777777" w:rsidR="00DB3EEF" w:rsidRDefault="001301A7" w:rsidP="00DB3EE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DB3EEF">
        <w:rPr>
          <w:color w:val="000000" w:themeColor="text1"/>
        </w:rPr>
        <w:t xml:space="preserve">Nurlan Kabdylkhak: </w:t>
      </w:r>
      <w:r w:rsidR="00D514AD" w:rsidRPr="00DB3EEF">
        <w:rPr>
          <w:color w:val="000000" w:themeColor="text1"/>
        </w:rPr>
        <w:t>Russian empire-building and the Kazakh kinship system: the Chala-Qazaqs of the Kazakh Steppe </w:t>
      </w:r>
    </w:p>
    <w:p w14:paraId="6B07F441" w14:textId="08920E84" w:rsidR="00E61EFC" w:rsidRPr="00DB3EEF" w:rsidRDefault="00E61EFC" w:rsidP="00DB3EE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DB3EEF">
        <w:rPr>
          <w:color w:val="000000" w:themeColor="text1"/>
        </w:rPr>
        <w:t xml:space="preserve">Kara Irvin: </w:t>
      </w:r>
      <w:r w:rsidR="00D514AD" w:rsidRPr="00DB3EEF">
        <w:rPr>
          <w:color w:val="000000" w:themeColor="text1"/>
        </w:rPr>
        <w:t>Third Reich Colonialism and Islam</w:t>
      </w:r>
    </w:p>
    <w:p w14:paraId="03210E43" w14:textId="256E79A7" w:rsidR="00C8137B" w:rsidRPr="00C14F9B" w:rsidRDefault="00D514AD" w:rsidP="00DB3EEF">
      <w:pPr>
        <w:pStyle w:val="NormalWeb"/>
        <w:numPr>
          <w:ilvl w:val="0"/>
          <w:numId w:val="2"/>
        </w:numPr>
        <w:rPr>
          <w:color w:val="000000" w:themeColor="text1"/>
        </w:rPr>
      </w:pPr>
      <w:r w:rsidRPr="00C14F9B">
        <w:rPr>
          <w:color w:val="000000" w:themeColor="text1"/>
        </w:rPr>
        <w:t>Frederick Cochran</w:t>
      </w:r>
      <w:r w:rsidR="00C8137B" w:rsidRPr="00C14F9B">
        <w:rPr>
          <w:color w:val="000000" w:themeColor="text1"/>
        </w:rPr>
        <w:t>: Grave Matters: Funerary Labor in Soviet Kazakhstan, 1955-199</w:t>
      </w:r>
      <w:r w:rsidR="007E685D">
        <w:rPr>
          <w:color w:val="000000" w:themeColor="text1"/>
        </w:rPr>
        <w:t>1</w:t>
      </w:r>
    </w:p>
    <w:p w14:paraId="2B324F3C" w14:textId="06C45759" w:rsidR="001301A7" w:rsidRPr="00DB3EEF" w:rsidRDefault="00D514AD" w:rsidP="00DB3EE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DB3EEF">
        <w:rPr>
          <w:color w:val="000000" w:themeColor="text1"/>
        </w:rPr>
        <w:t>Nicole Harry</w:t>
      </w:r>
      <w:r w:rsidR="00C8137B" w:rsidRPr="00DB3EEF">
        <w:rPr>
          <w:color w:val="000000" w:themeColor="text1"/>
        </w:rPr>
        <w:t>: Atheism in Soviet Lithuania</w:t>
      </w:r>
    </w:p>
    <w:p w14:paraId="2E55F1F6" w14:textId="77777777" w:rsidR="00047F77" w:rsidRPr="00C14F9B" w:rsidRDefault="00047F77" w:rsidP="001301A7">
      <w:pPr>
        <w:rPr>
          <w:color w:val="000000" w:themeColor="text1"/>
        </w:rPr>
      </w:pPr>
    </w:p>
    <w:p w14:paraId="53807FF4" w14:textId="2C822C69" w:rsidR="00C87EB6" w:rsidRPr="00C14F9B" w:rsidRDefault="001301A7" w:rsidP="00C87EB6">
      <w:pPr>
        <w:rPr>
          <w:i/>
          <w:iCs/>
          <w:color w:val="000000" w:themeColor="text1"/>
        </w:rPr>
      </w:pPr>
      <w:r w:rsidRPr="00C14F9B">
        <w:rPr>
          <w:i/>
          <w:iCs/>
          <w:color w:val="000000" w:themeColor="text1"/>
        </w:rPr>
        <w:t xml:space="preserve">Ph.D Committees Served On: </w:t>
      </w:r>
      <w:r w:rsidR="00C87EB6" w:rsidRPr="00C14F9B">
        <w:rPr>
          <w:i/>
          <w:iCs/>
          <w:color w:val="000000" w:themeColor="text1"/>
        </w:rPr>
        <w:t>1</w:t>
      </w:r>
      <w:r w:rsidR="00CF780A">
        <w:rPr>
          <w:i/>
          <w:iCs/>
          <w:color w:val="000000" w:themeColor="text1"/>
        </w:rPr>
        <w:t>3</w:t>
      </w:r>
    </w:p>
    <w:p w14:paraId="4C329BA1" w14:textId="3B0948E1" w:rsidR="0042286B" w:rsidRPr="0042286B" w:rsidRDefault="0042286B" w:rsidP="00CF780A">
      <w:pPr>
        <w:pStyle w:val="NormalWeb"/>
        <w:numPr>
          <w:ilvl w:val="0"/>
          <w:numId w:val="3"/>
        </w:numPr>
        <w:shd w:val="clear" w:color="auto" w:fill="FFFFFF"/>
      </w:pPr>
      <w:r>
        <w:t>Rachel Cochran. Intellectual History of the Persian Cosmopolis.</w:t>
      </w:r>
    </w:p>
    <w:p w14:paraId="0901B5DC" w14:textId="240323DD" w:rsidR="00DB3EEF" w:rsidRDefault="00C87EB6" w:rsidP="00DB3EEF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 w:themeColor="text1"/>
        </w:rPr>
      </w:pPr>
      <w:r w:rsidRPr="00C14F9B">
        <w:rPr>
          <w:color w:val="000000" w:themeColor="text1"/>
        </w:rPr>
        <w:t xml:space="preserve">Zardas Shukman Lee: </w:t>
      </w:r>
      <w:r w:rsidRPr="00C14F9B">
        <w:rPr>
          <w:color w:val="000000" w:themeColor="text1"/>
          <w:shd w:val="clear" w:color="auto" w:fill="FFFFFF"/>
        </w:rPr>
        <w:t xml:space="preserve">Surviving in Great Power Politics: Transnational Anticolonialism of British Malaya. Defended Spring 2023. </w:t>
      </w:r>
    </w:p>
    <w:p w14:paraId="176920C7" w14:textId="77777777" w:rsidR="00DB3EEF" w:rsidRDefault="00C87EB6" w:rsidP="00DB3EEF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 w:themeColor="text1"/>
        </w:rPr>
      </w:pPr>
      <w:r w:rsidRPr="00DB3EEF">
        <w:rPr>
          <w:color w:val="000000" w:themeColor="text1"/>
        </w:rPr>
        <w:t xml:space="preserve">Baiquni: Reforming the Unequal International Order: Three Stages of Indonesian World Making Visions (1873-1949). Defended Spring 2023. </w:t>
      </w:r>
    </w:p>
    <w:p w14:paraId="58D42853" w14:textId="41E20867" w:rsidR="00C87EB6" w:rsidRPr="00DB3EEF" w:rsidRDefault="00C87EB6" w:rsidP="00DB3EEF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 w:themeColor="text1"/>
        </w:rPr>
      </w:pPr>
      <w:r w:rsidRPr="00DB3EEF">
        <w:rPr>
          <w:color w:val="000000" w:themeColor="text1"/>
        </w:rPr>
        <w:t xml:space="preserve">Samee Siddiqui: A Religious History of Pan-Asianism: South Asia, Japan, and Anti-Colonial Nationalism. Defended Spring 2023. </w:t>
      </w:r>
    </w:p>
    <w:p w14:paraId="7BDC4794" w14:textId="0C33DE39" w:rsidR="00C8137B" w:rsidRPr="00C14F9B" w:rsidRDefault="00C8137B" w:rsidP="00DB3EEF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00C14F9B">
        <w:rPr>
          <w:color w:val="000000" w:themeColor="text1"/>
        </w:rPr>
        <w:t>Yusuf Sezgin: Modern Liberationist Religious Thought: Social Justice and Liberation in Catholic and Muslim Thought in the 1960s and 1970.</w:t>
      </w:r>
    </w:p>
    <w:p w14:paraId="04BC3909" w14:textId="3557942D" w:rsidR="006E51EA" w:rsidRPr="00C14F9B" w:rsidRDefault="006E51EA" w:rsidP="00DB3EEF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00C14F9B">
        <w:rPr>
          <w:color w:val="000000" w:themeColor="text1"/>
        </w:rPr>
        <w:lastRenderedPageBreak/>
        <w:t>Mira Markham. Power in the Village: Rural Politics in Postwar Czechoslovakia, 1945-53.</w:t>
      </w:r>
    </w:p>
    <w:p w14:paraId="76A83304" w14:textId="77777777" w:rsidR="00DB3EEF" w:rsidRDefault="00D35FD2" w:rsidP="00DB3EE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DB3EEF">
        <w:rPr>
          <w:color w:val="000000" w:themeColor="text1"/>
        </w:rPr>
        <w:t xml:space="preserve">Luke Jeske. Twenty-Four Years an Orthodox Pilgrim: Vasilii Grigorovich-Barskii’s Explorations of the Eighteenth- Century Orthodox World. </w:t>
      </w:r>
    </w:p>
    <w:p w14:paraId="3FAF9498" w14:textId="77777777" w:rsidR="00DB3EEF" w:rsidRDefault="00C8137B" w:rsidP="00DB3EE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DB3EEF">
        <w:rPr>
          <w:color w:val="000000" w:themeColor="text1"/>
        </w:rPr>
        <w:t xml:space="preserve">Rose Horswill. For Life and Longing: How the People of Eastern Anatolia and Transcaucasia Navigated the Interwar, as Witnessed by the 1919 American Military Mission to Anatolia. Completed Spring 2023. </w:t>
      </w:r>
    </w:p>
    <w:p w14:paraId="67645DC7" w14:textId="77777777" w:rsidR="00DB3EEF" w:rsidRDefault="001301A7" w:rsidP="00DB3EE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DB3EEF">
        <w:rPr>
          <w:color w:val="000000" w:themeColor="text1"/>
        </w:rPr>
        <w:t xml:space="preserve">Turgay Akbaba. From the “Terrible Turk” to the “Incredible Turk”: Reimagining Turkey as an American Ally, 1919-1960. </w:t>
      </w:r>
      <w:r w:rsidR="00C87EB6" w:rsidRPr="00DB3EEF">
        <w:rPr>
          <w:color w:val="000000" w:themeColor="text1"/>
        </w:rPr>
        <w:t>Defended</w:t>
      </w:r>
      <w:r w:rsidR="00D514AD" w:rsidRPr="00DB3EEF">
        <w:rPr>
          <w:color w:val="000000" w:themeColor="text1"/>
        </w:rPr>
        <w:t xml:space="preserve"> </w:t>
      </w:r>
      <w:r w:rsidR="007C7496" w:rsidRPr="00DB3EEF">
        <w:rPr>
          <w:color w:val="000000" w:themeColor="text1"/>
        </w:rPr>
        <w:t xml:space="preserve">Spring </w:t>
      </w:r>
      <w:r w:rsidR="00D514AD" w:rsidRPr="00DB3EEF">
        <w:rPr>
          <w:color w:val="000000" w:themeColor="text1"/>
        </w:rPr>
        <w:t>2020.</w:t>
      </w:r>
    </w:p>
    <w:p w14:paraId="28FB6533" w14:textId="77777777" w:rsidR="00DB3EEF" w:rsidRDefault="007C7496" w:rsidP="00DB3EE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DB3EEF">
        <w:rPr>
          <w:color w:val="000000" w:themeColor="text1"/>
        </w:rPr>
        <w:t xml:space="preserve">Virginia Olmstead. Soviet by Design: Fashion, Consumption, and International Competition during Late Socialism, 1948-1982. </w:t>
      </w:r>
      <w:r w:rsidR="00C87EB6" w:rsidRPr="00DB3EEF">
        <w:rPr>
          <w:color w:val="000000" w:themeColor="text1"/>
        </w:rPr>
        <w:t>Defended</w:t>
      </w:r>
      <w:r w:rsidRPr="00DB3EEF">
        <w:rPr>
          <w:color w:val="000000" w:themeColor="text1"/>
        </w:rPr>
        <w:t xml:space="preserve"> Spring 2020. </w:t>
      </w:r>
    </w:p>
    <w:p w14:paraId="70308223" w14:textId="77777777" w:rsidR="00DB3EEF" w:rsidRDefault="001301A7" w:rsidP="00DB3EE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DB3EEF">
        <w:rPr>
          <w:color w:val="000000" w:themeColor="text1"/>
        </w:rPr>
        <w:t xml:space="preserve">Dakota Irvin. Revolving Doors of Power: How Revolutionary Ekaterinburg Became Sverdlovsk, 1917-1924. </w:t>
      </w:r>
      <w:r w:rsidR="00C87EB6" w:rsidRPr="00DB3EEF">
        <w:rPr>
          <w:color w:val="000000" w:themeColor="text1"/>
        </w:rPr>
        <w:t>Defended</w:t>
      </w:r>
      <w:r w:rsidR="00047F77" w:rsidRPr="00DB3EEF">
        <w:rPr>
          <w:color w:val="000000" w:themeColor="text1"/>
        </w:rPr>
        <w:t xml:space="preserve"> </w:t>
      </w:r>
      <w:r w:rsidR="007C7496" w:rsidRPr="00DB3EEF">
        <w:rPr>
          <w:color w:val="000000" w:themeColor="text1"/>
        </w:rPr>
        <w:t xml:space="preserve">Spring </w:t>
      </w:r>
      <w:r w:rsidR="00047F77" w:rsidRPr="00DB3EEF">
        <w:rPr>
          <w:color w:val="000000" w:themeColor="text1"/>
        </w:rPr>
        <w:t>2020</w:t>
      </w:r>
      <w:r w:rsidRPr="00DB3EEF">
        <w:rPr>
          <w:color w:val="000000" w:themeColor="text1"/>
        </w:rPr>
        <w:t xml:space="preserve">. </w:t>
      </w:r>
    </w:p>
    <w:p w14:paraId="15E2053D" w14:textId="77777777" w:rsidR="00DB3EEF" w:rsidRDefault="001301A7" w:rsidP="00DB3EE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DB3EEF">
        <w:rPr>
          <w:color w:val="000000" w:themeColor="text1"/>
        </w:rPr>
        <w:t xml:space="preserve">Louis Porter: Cold War Internationalisms: the USSR in UNESCO, 1945-1967. </w:t>
      </w:r>
      <w:r w:rsidR="00C87EB6" w:rsidRPr="00DB3EEF">
        <w:rPr>
          <w:color w:val="000000" w:themeColor="text1"/>
        </w:rPr>
        <w:t>Defended</w:t>
      </w:r>
      <w:r w:rsidR="00D514AD" w:rsidRPr="00DB3EEF">
        <w:rPr>
          <w:color w:val="000000" w:themeColor="text1"/>
        </w:rPr>
        <w:t xml:space="preserve"> </w:t>
      </w:r>
      <w:r w:rsidR="007C7496" w:rsidRPr="00DB3EEF">
        <w:rPr>
          <w:color w:val="000000" w:themeColor="text1"/>
        </w:rPr>
        <w:t xml:space="preserve">Spring </w:t>
      </w:r>
      <w:r w:rsidRPr="00DB3EEF">
        <w:rPr>
          <w:color w:val="000000" w:themeColor="text1"/>
        </w:rPr>
        <w:t xml:space="preserve">2018. </w:t>
      </w:r>
    </w:p>
    <w:p w14:paraId="0A889830" w14:textId="67828981" w:rsidR="001301A7" w:rsidRPr="00DB3EEF" w:rsidRDefault="001301A7" w:rsidP="00DB3EE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DB3EEF">
        <w:rPr>
          <w:color w:val="000000" w:themeColor="text1"/>
        </w:rPr>
        <w:t xml:space="preserve">Gary Guadagnolo: Creating a Tatar Capital: Cultural, National and Linguistic Space in Kazan, 1920-1941. </w:t>
      </w:r>
      <w:r w:rsidR="00C87EB6" w:rsidRPr="00DB3EEF">
        <w:rPr>
          <w:color w:val="000000" w:themeColor="text1"/>
        </w:rPr>
        <w:t>Defended</w:t>
      </w:r>
      <w:r w:rsidRPr="00DB3EEF">
        <w:rPr>
          <w:color w:val="000000" w:themeColor="text1"/>
        </w:rPr>
        <w:t xml:space="preserve"> </w:t>
      </w:r>
      <w:r w:rsidR="007C7496" w:rsidRPr="00DB3EEF">
        <w:rPr>
          <w:color w:val="000000" w:themeColor="text1"/>
        </w:rPr>
        <w:t xml:space="preserve">Spring </w:t>
      </w:r>
      <w:r w:rsidRPr="00DB3EEF">
        <w:rPr>
          <w:color w:val="000000" w:themeColor="text1"/>
        </w:rPr>
        <w:t xml:space="preserve">2017. </w:t>
      </w:r>
    </w:p>
    <w:p w14:paraId="354323E2" w14:textId="77777777" w:rsidR="001301A7" w:rsidRPr="00C14F9B" w:rsidRDefault="001301A7" w:rsidP="001301A7">
      <w:pPr>
        <w:rPr>
          <w:color w:val="000000" w:themeColor="text1"/>
        </w:rPr>
      </w:pPr>
    </w:p>
    <w:p w14:paraId="6BC462A6" w14:textId="5913A355" w:rsidR="001301A7" w:rsidRPr="00C14F9B" w:rsidRDefault="00C8137B" w:rsidP="001301A7">
      <w:pPr>
        <w:rPr>
          <w:i/>
          <w:iCs/>
          <w:color w:val="000000" w:themeColor="text1"/>
        </w:rPr>
      </w:pPr>
      <w:r w:rsidRPr="00C14F9B">
        <w:rPr>
          <w:i/>
          <w:iCs/>
          <w:color w:val="000000" w:themeColor="text1"/>
        </w:rPr>
        <w:t>MA Theses</w:t>
      </w:r>
      <w:r w:rsidR="001301A7" w:rsidRPr="00C14F9B">
        <w:rPr>
          <w:i/>
          <w:iCs/>
          <w:color w:val="000000" w:themeColor="text1"/>
        </w:rPr>
        <w:t xml:space="preserve"> Supervised: </w:t>
      </w:r>
      <w:r w:rsidR="00C87EB6" w:rsidRPr="00C14F9B">
        <w:rPr>
          <w:i/>
          <w:iCs/>
          <w:color w:val="000000" w:themeColor="text1"/>
        </w:rPr>
        <w:t>8</w:t>
      </w:r>
    </w:p>
    <w:p w14:paraId="68097A6E" w14:textId="77777777" w:rsidR="00E61EFC" w:rsidRPr="00C14F9B" w:rsidRDefault="00E61EFC" w:rsidP="001301A7">
      <w:pPr>
        <w:rPr>
          <w:color w:val="000000" w:themeColor="text1"/>
        </w:rPr>
      </w:pPr>
    </w:p>
    <w:p w14:paraId="569D73A3" w14:textId="77777777" w:rsidR="00DB3EEF" w:rsidRDefault="00C87EB6" w:rsidP="00DB3EE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DB3EEF">
        <w:rPr>
          <w:color w:val="000000" w:themeColor="text1"/>
        </w:rPr>
        <w:t xml:space="preserve">Alexander Weber: Georgian and Armenian Perceptions of the US. Defended Fall 2022. </w:t>
      </w:r>
    </w:p>
    <w:p w14:paraId="715846FC" w14:textId="77777777" w:rsidR="00DB3EEF" w:rsidRDefault="0058789E" w:rsidP="00DB3EE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DB3EEF">
        <w:rPr>
          <w:color w:val="000000" w:themeColor="text1"/>
        </w:rPr>
        <w:t xml:space="preserve">Salim Fayeq. The Turkish </w:t>
      </w:r>
      <w:r w:rsidR="007E685D" w:rsidRPr="00DB3EEF">
        <w:rPr>
          <w:color w:val="000000" w:themeColor="text1"/>
        </w:rPr>
        <w:t>“</w:t>
      </w:r>
      <w:r w:rsidRPr="00DB3EEF">
        <w:rPr>
          <w:color w:val="000000" w:themeColor="text1"/>
        </w:rPr>
        <w:t>New-Wave</w:t>
      </w:r>
      <w:r w:rsidR="007E685D" w:rsidRPr="00DB3EEF">
        <w:rPr>
          <w:color w:val="000000" w:themeColor="text1"/>
        </w:rPr>
        <w:t>”</w:t>
      </w:r>
      <w:r w:rsidRPr="00DB3EEF">
        <w:rPr>
          <w:color w:val="000000" w:themeColor="text1"/>
        </w:rPr>
        <w:t xml:space="preserve"> Migrant Community: An Intelligentsia-in-Exile and Superdiversity amid the Proliferation of Recent Migrant Pathways. </w:t>
      </w:r>
      <w:r w:rsidR="00C87EB6" w:rsidRPr="00DB3EEF">
        <w:rPr>
          <w:color w:val="000000" w:themeColor="text1"/>
        </w:rPr>
        <w:t>Defended</w:t>
      </w:r>
      <w:r w:rsidRPr="00DB3EEF">
        <w:rPr>
          <w:color w:val="000000" w:themeColor="text1"/>
        </w:rPr>
        <w:t xml:space="preserve"> Spring 2022. </w:t>
      </w:r>
    </w:p>
    <w:p w14:paraId="1215D7DE" w14:textId="77777777" w:rsidR="00DB3EEF" w:rsidRDefault="0058789E" w:rsidP="00DB3EE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DB3EEF">
        <w:rPr>
          <w:color w:val="000000" w:themeColor="text1"/>
        </w:rPr>
        <w:t xml:space="preserve">Nicole Harry. Negation to Fulfillment: The Development of a Soviet Atheist Worldview in the 1970s. </w:t>
      </w:r>
      <w:r w:rsidR="00C87EB6" w:rsidRPr="00DB3EEF">
        <w:rPr>
          <w:color w:val="000000" w:themeColor="text1"/>
        </w:rPr>
        <w:t>Defended</w:t>
      </w:r>
      <w:r w:rsidRPr="00DB3EEF">
        <w:rPr>
          <w:color w:val="000000" w:themeColor="text1"/>
        </w:rPr>
        <w:t xml:space="preserve"> Spring 2022. </w:t>
      </w:r>
    </w:p>
    <w:p w14:paraId="1CB423CB" w14:textId="77777777" w:rsidR="00DB3EEF" w:rsidRDefault="00C8137B" w:rsidP="00DB3EE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DB3EEF">
        <w:rPr>
          <w:color w:val="000000" w:themeColor="text1"/>
        </w:rPr>
        <w:t xml:space="preserve">Frederick Cochran. </w:t>
      </w:r>
      <w:hyperlink r:id="rId8" w:history="1">
        <w:r w:rsidR="0058789E" w:rsidRPr="00DB3EEF">
          <w:rPr>
            <w:rStyle w:val="Hyperlink"/>
            <w:color w:val="000000" w:themeColor="text1"/>
            <w:u w:val="none"/>
          </w:rPr>
          <w:t>Again They Broke the Elderberry and Shit at the Grave: The Moral Economy of the Late Soviet Funerary Sphere</w:t>
        </w:r>
      </w:hyperlink>
      <w:r w:rsidR="0058789E" w:rsidRPr="00DB3EEF">
        <w:rPr>
          <w:color w:val="000000" w:themeColor="text1"/>
        </w:rPr>
        <w:t xml:space="preserve">. </w:t>
      </w:r>
      <w:r w:rsidR="00C87EB6" w:rsidRPr="00DB3EEF">
        <w:rPr>
          <w:color w:val="000000" w:themeColor="text1"/>
        </w:rPr>
        <w:t>Defended</w:t>
      </w:r>
      <w:r w:rsidR="0058789E" w:rsidRPr="00DB3EEF">
        <w:rPr>
          <w:color w:val="000000" w:themeColor="text1"/>
        </w:rPr>
        <w:t xml:space="preserve"> Spring 2022. </w:t>
      </w:r>
    </w:p>
    <w:p w14:paraId="6AFACB75" w14:textId="77777777" w:rsidR="00DB3EEF" w:rsidRDefault="00C8137B" w:rsidP="00DB3EE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DB3EEF">
        <w:rPr>
          <w:color w:val="000000" w:themeColor="text1"/>
        </w:rPr>
        <w:t xml:space="preserve">Alexander Weber. Why Georgians consider the European Union more Favorably than Armenians. </w:t>
      </w:r>
      <w:r w:rsidR="00C87EB6" w:rsidRPr="00DB3EEF">
        <w:rPr>
          <w:color w:val="000000" w:themeColor="text1"/>
        </w:rPr>
        <w:t>Defended</w:t>
      </w:r>
      <w:r w:rsidRPr="00DB3EEF">
        <w:rPr>
          <w:color w:val="000000" w:themeColor="text1"/>
        </w:rPr>
        <w:t xml:space="preserve"> Spring 2023. </w:t>
      </w:r>
    </w:p>
    <w:p w14:paraId="015CFBBB" w14:textId="77777777" w:rsidR="00DB3EEF" w:rsidRDefault="007C7496" w:rsidP="00DB3EE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DB3EEF">
        <w:rPr>
          <w:color w:val="000000" w:themeColor="text1"/>
        </w:rPr>
        <w:t xml:space="preserve">Samuel Barber. A Collective Response or Collective Negligence? The EU-Turkey Statement and the Externalization of EU Migration Policy. </w:t>
      </w:r>
      <w:r w:rsidR="00C87EB6" w:rsidRPr="00DB3EEF">
        <w:rPr>
          <w:color w:val="000000" w:themeColor="text1"/>
        </w:rPr>
        <w:t>Defended</w:t>
      </w:r>
      <w:r w:rsidRPr="00DB3EEF">
        <w:rPr>
          <w:color w:val="000000" w:themeColor="text1"/>
        </w:rPr>
        <w:t xml:space="preserve"> Spring 2020. </w:t>
      </w:r>
    </w:p>
    <w:p w14:paraId="00186FC3" w14:textId="77777777" w:rsidR="00DB3EEF" w:rsidRDefault="001301A7" w:rsidP="00DB3EE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DB3EEF">
        <w:rPr>
          <w:color w:val="000000" w:themeColor="text1"/>
        </w:rPr>
        <w:t xml:space="preserve">Alison Tomas: Legitimacy, Success and Rebellion in Chechnya. </w:t>
      </w:r>
      <w:r w:rsidR="00C87EB6" w:rsidRPr="00DB3EEF">
        <w:rPr>
          <w:color w:val="000000" w:themeColor="text1"/>
        </w:rPr>
        <w:t>Defended</w:t>
      </w:r>
      <w:r w:rsidRPr="00DB3EEF">
        <w:rPr>
          <w:color w:val="000000" w:themeColor="text1"/>
        </w:rPr>
        <w:t xml:space="preserve"> May 2017.</w:t>
      </w:r>
    </w:p>
    <w:p w14:paraId="07750CCC" w14:textId="35CC77B0" w:rsidR="001301A7" w:rsidRPr="00DB3EEF" w:rsidRDefault="001301A7" w:rsidP="00DB3EE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DB3EEF">
        <w:rPr>
          <w:color w:val="000000" w:themeColor="text1"/>
        </w:rPr>
        <w:t xml:space="preserve">Carissa Landes: Legitimacy and Islamic Symbols in Contemporary Tajikistan. </w:t>
      </w:r>
      <w:r w:rsidR="00C87EB6" w:rsidRPr="00DB3EEF">
        <w:rPr>
          <w:color w:val="000000" w:themeColor="text1"/>
        </w:rPr>
        <w:t>Defended</w:t>
      </w:r>
      <w:r w:rsidRPr="00DB3EEF">
        <w:rPr>
          <w:color w:val="000000" w:themeColor="text1"/>
        </w:rPr>
        <w:t xml:space="preserve"> 2016. </w:t>
      </w:r>
    </w:p>
    <w:p w14:paraId="3078B3B8" w14:textId="041953E7" w:rsidR="001301A7" w:rsidRPr="00C14F9B" w:rsidRDefault="001301A7" w:rsidP="001301A7">
      <w:pPr>
        <w:rPr>
          <w:color w:val="000000" w:themeColor="text1"/>
        </w:rPr>
      </w:pPr>
    </w:p>
    <w:p w14:paraId="5AB48894" w14:textId="0AE7DFF9" w:rsidR="00C8137B" w:rsidRPr="00C14F9B" w:rsidRDefault="00C8137B" w:rsidP="001301A7">
      <w:pPr>
        <w:rPr>
          <w:i/>
          <w:iCs/>
          <w:color w:val="000000" w:themeColor="text1"/>
        </w:rPr>
      </w:pPr>
      <w:r w:rsidRPr="00C14F9B">
        <w:rPr>
          <w:i/>
          <w:iCs/>
          <w:color w:val="000000" w:themeColor="text1"/>
        </w:rPr>
        <w:t>MA Committees Served On</w:t>
      </w:r>
      <w:r w:rsidR="002C5A14" w:rsidRPr="00C14F9B">
        <w:rPr>
          <w:i/>
          <w:iCs/>
          <w:color w:val="000000" w:themeColor="text1"/>
        </w:rPr>
        <w:t xml:space="preserve">: </w:t>
      </w:r>
      <w:r w:rsidR="00EE66C8">
        <w:rPr>
          <w:i/>
          <w:iCs/>
          <w:color w:val="000000" w:themeColor="text1"/>
        </w:rPr>
        <w:t>5</w:t>
      </w:r>
    </w:p>
    <w:p w14:paraId="24FDF90D" w14:textId="3E483C3E" w:rsidR="002C5A14" w:rsidRPr="00C14F9B" w:rsidRDefault="002C5A14" w:rsidP="001301A7">
      <w:pPr>
        <w:rPr>
          <w:color w:val="000000" w:themeColor="text1"/>
        </w:rPr>
      </w:pPr>
    </w:p>
    <w:p w14:paraId="7144189A" w14:textId="77777777" w:rsidR="00DB3EEF" w:rsidRDefault="00C87EB6" w:rsidP="00DB3EEF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C14F9B">
        <w:rPr>
          <w:color w:val="000000"/>
        </w:rPr>
        <w:t xml:space="preserve">Alstair Fehrenbach: Transnational Diffusion and Postcommunist Protest Model. Defended Spring 2023. </w:t>
      </w:r>
    </w:p>
    <w:p w14:paraId="64825D34" w14:textId="77777777" w:rsidR="00DB3EEF" w:rsidRDefault="00C14F9B" w:rsidP="00DB3EEF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DB3EEF">
        <w:rPr>
          <w:color w:val="000000"/>
        </w:rPr>
        <w:t xml:space="preserve">Haley Anna Morris: Russian Interference in Ukraine. Defended Spring 2023. </w:t>
      </w:r>
    </w:p>
    <w:p w14:paraId="606AAE49" w14:textId="77777777" w:rsidR="00DB3EEF" w:rsidRPr="00DB3EEF" w:rsidRDefault="002C5A14" w:rsidP="00DB3EEF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DB3EEF">
        <w:rPr>
          <w:color w:val="000000" w:themeColor="text1"/>
        </w:rPr>
        <w:t xml:space="preserve">Della Huffines: Ukrainian Jew and Stalin’s Deputy: An Examination of Soviet-Jewish Relations through the Life of Lazar Moiseyevich Kaganovich. </w:t>
      </w:r>
      <w:r w:rsidR="00C87EB6" w:rsidRPr="00DB3EEF">
        <w:rPr>
          <w:color w:val="000000" w:themeColor="text1"/>
        </w:rPr>
        <w:t>Defended</w:t>
      </w:r>
      <w:r w:rsidRPr="00DB3EEF">
        <w:rPr>
          <w:color w:val="000000" w:themeColor="text1"/>
        </w:rPr>
        <w:t xml:space="preserve"> Spring 2023.</w:t>
      </w:r>
    </w:p>
    <w:p w14:paraId="4B94E4CD" w14:textId="77777777" w:rsidR="00DB3EEF" w:rsidRPr="00DB3EEF" w:rsidRDefault="007C7496" w:rsidP="00DB3EEF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DB3EEF">
        <w:rPr>
          <w:color w:val="000000" w:themeColor="text1"/>
        </w:rPr>
        <w:t xml:space="preserve">Phillip Kiffer. Actors in a “Cheap Comedy”: Dissidents in Soviet Psychiatric Hospitals, 1968-1974. </w:t>
      </w:r>
      <w:r w:rsidR="00C87EB6" w:rsidRPr="00DB3EEF">
        <w:rPr>
          <w:color w:val="000000" w:themeColor="text1"/>
        </w:rPr>
        <w:t>Defended</w:t>
      </w:r>
      <w:r w:rsidRPr="00DB3EEF">
        <w:rPr>
          <w:color w:val="000000" w:themeColor="text1"/>
        </w:rPr>
        <w:t xml:space="preserve"> Spring 2015. </w:t>
      </w:r>
    </w:p>
    <w:p w14:paraId="3FFB7A77" w14:textId="396750D6" w:rsidR="002C5A14" w:rsidRPr="00DB3EEF" w:rsidRDefault="002C5A14" w:rsidP="00DB3EEF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DB3EEF">
        <w:rPr>
          <w:color w:val="000000" w:themeColor="text1"/>
        </w:rPr>
        <w:lastRenderedPageBreak/>
        <w:t xml:space="preserve">Zach Tewell. Digital Discourse, Online Repression, and Cyberterrorism: Information Communication Technologies in Russia’s North Caucasus Republics. </w:t>
      </w:r>
      <w:r w:rsidR="00C87EB6" w:rsidRPr="00DB3EEF">
        <w:rPr>
          <w:color w:val="000000" w:themeColor="text1"/>
        </w:rPr>
        <w:t>Defended</w:t>
      </w:r>
      <w:r w:rsidRPr="00DB3EEF">
        <w:rPr>
          <w:color w:val="000000" w:themeColor="text1"/>
        </w:rPr>
        <w:t xml:space="preserve"> Spring 2014. </w:t>
      </w:r>
    </w:p>
    <w:p w14:paraId="6EC80A4C" w14:textId="77777777" w:rsidR="00C8137B" w:rsidRPr="00C14F9B" w:rsidRDefault="00C8137B" w:rsidP="001301A7">
      <w:pPr>
        <w:rPr>
          <w:color w:val="000000" w:themeColor="text1"/>
        </w:rPr>
      </w:pPr>
    </w:p>
    <w:p w14:paraId="219369DF" w14:textId="5C4C0C90" w:rsidR="001301A7" w:rsidRPr="00C14F9B" w:rsidRDefault="001301A7" w:rsidP="001301A7">
      <w:pPr>
        <w:rPr>
          <w:i/>
          <w:iCs/>
          <w:color w:val="000000" w:themeColor="text1"/>
        </w:rPr>
      </w:pPr>
      <w:r w:rsidRPr="00C14F9B">
        <w:rPr>
          <w:i/>
          <w:iCs/>
          <w:color w:val="000000" w:themeColor="text1"/>
        </w:rPr>
        <w:t xml:space="preserve">Undergraduate Honors Theses Supervised: </w:t>
      </w:r>
      <w:r w:rsidR="00A92810" w:rsidRPr="00C14F9B">
        <w:rPr>
          <w:i/>
          <w:iCs/>
          <w:color w:val="000000" w:themeColor="text1"/>
        </w:rPr>
        <w:t>2</w:t>
      </w:r>
    </w:p>
    <w:p w14:paraId="72F52F53" w14:textId="77777777" w:rsidR="00D35FD2" w:rsidRPr="00C14F9B" w:rsidRDefault="00D35FD2" w:rsidP="001301A7">
      <w:pPr>
        <w:rPr>
          <w:color w:val="000000" w:themeColor="text1"/>
        </w:rPr>
      </w:pPr>
    </w:p>
    <w:p w14:paraId="670CFB46" w14:textId="77777777" w:rsidR="00DB3EEF" w:rsidRDefault="00F4094C" w:rsidP="00DB3EEF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DB3EEF">
        <w:rPr>
          <w:color w:val="000000" w:themeColor="text1"/>
        </w:rPr>
        <w:t>Daniel Harrell, A Man Alone: Muhammad Ali Jinnah and the All-India Muslim League’s Support for the British during World War II,</w:t>
      </w:r>
      <w:r w:rsidR="007E685D" w:rsidRPr="00DB3EEF">
        <w:rPr>
          <w:color w:val="000000" w:themeColor="text1"/>
        </w:rPr>
        <w:t xml:space="preserve"> </w:t>
      </w:r>
      <w:r w:rsidRPr="00DB3EEF">
        <w:rPr>
          <w:color w:val="000000" w:themeColor="text1"/>
        </w:rPr>
        <w:t xml:space="preserve">2018-2019. </w:t>
      </w:r>
      <w:r w:rsidR="00C87EB6" w:rsidRPr="00DB3EEF">
        <w:rPr>
          <w:color w:val="000000" w:themeColor="text1"/>
        </w:rPr>
        <w:t>Defended</w:t>
      </w:r>
      <w:r w:rsidRPr="00DB3EEF">
        <w:rPr>
          <w:color w:val="000000" w:themeColor="text1"/>
        </w:rPr>
        <w:t xml:space="preserve"> Spring 2019.</w:t>
      </w:r>
    </w:p>
    <w:p w14:paraId="2F514330" w14:textId="03EE4656" w:rsidR="001301A7" w:rsidRPr="00DB3EEF" w:rsidRDefault="001301A7" w:rsidP="00DB3EEF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DB3EEF">
        <w:rPr>
          <w:color w:val="000000" w:themeColor="text1"/>
        </w:rPr>
        <w:t xml:space="preserve">Luke Kessel: Russian Identity and Mongol Rule. </w:t>
      </w:r>
      <w:r w:rsidR="00C87EB6" w:rsidRPr="00DB3EEF">
        <w:rPr>
          <w:color w:val="000000" w:themeColor="text1"/>
        </w:rPr>
        <w:t>Defended</w:t>
      </w:r>
      <w:r w:rsidRPr="00DB3EEF">
        <w:rPr>
          <w:color w:val="000000" w:themeColor="text1"/>
        </w:rPr>
        <w:t xml:space="preserve"> </w:t>
      </w:r>
      <w:r w:rsidR="00F4094C" w:rsidRPr="00DB3EEF">
        <w:rPr>
          <w:color w:val="000000" w:themeColor="text1"/>
        </w:rPr>
        <w:t xml:space="preserve">Spring </w:t>
      </w:r>
      <w:r w:rsidRPr="00DB3EEF">
        <w:rPr>
          <w:color w:val="000000" w:themeColor="text1"/>
        </w:rPr>
        <w:t>2019.</w:t>
      </w:r>
    </w:p>
    <w:p w14:paraId="5B8B6499" w14:textId="77777777" w:rsidR="001301A7" w:rsidRPr="00C14F9B" w:rsidRDefault="001301A7" w:rsidP="001301A7">
      <w:pPr>
        <w:rPr>
          <w:color w:val="000000" w:themeColor="text1"/>
        </w:rPr>
      </w:pPr>
    </w:p>
    <w:p w14:paraId="0D9F2B76" w14:textId="77777777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>G. Grants</w:t>
      </w:r>
    </w:p>
    <w:p w14:paraId="2E52F43B" w14:textId="77777777" w:rsidR="001301A7" w:rsidRPr="00C14F9B" w:rsidRDefault="001301A7" w:rsidP="001301A7">
      <w:pPr>
        <w:rPr>
          <w:color w:val="000000" w:themeColor="text1"/>
        </w:rPr>
      </w:pPr>
    </w:p>
    <w:p w14:paraId="3F705546" w14:textId="77777777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>2019: American Philosophical Society Franklin Grant: $6,000 (PI)</w:t>
      </w:r>
    </w:p>
    <w:p w14:paraId="5384301A" w14:textId="77777777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>2019: UNC Provost’s Office Reynolds Junior Faculty Development Award: $10000</w:t>
      </w:r>
    </w:p>
    <w:p w14:paraId="11362ED7" w14:textId="77777777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>2019: UNC Institute for Arts and Humanities Schwab Academic Excellence Award: $3000</w:t>
      </w:r>
    </w:p>
    <w:p w14:paraId="66AF95F7" w14:textId="77777777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>2017: Carolina Digital Humanities Initiative Course Development Grant: $5000</w:t>
      </w:r>
    </w:p>
    <w:p w14:paraId="791916D8" w14:textId="77777777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>2017: UNC Center for Faculty Excellence Large Course Redesign Grant: $3000</w:t>
      </w:r>
    </w:p>
    <w:p w14:paraId="528E4ECF" w14:textId="77777777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>2015: American Philosophical Society Franklin Grant: $6,000 (PI)</w:t>
      </w:r>
    </w:p>
    <w:p w14:paraId="38723C3B" w14:textId="77777777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>2014: SSRC Inter-Asian Connections and Contexts Conference Grant: $7000 (PI)</w:t>
      </w:r>
    </w:p>
    <w:p w14:paraId="117D85E4" w14:textId="77777777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>2012-2013: SSRC Inter-Asian Connections and Contexts Postdoctoral Fellowship: $40,000 (PI)</w:t>
      </w:r>
    </w:p>
    <w:p w14:paraId="1786493B" w14:textId="77777777" w:rsidR="001301A7" w:rsidRPr="00C14F9B" w:rsidRDefault="001301A7" w:rsidP="001301A7">
      <w:pPr>
        <w:rPr>
          <w:color w:val="000000" w:themeColor="text1"/>
        </w:rPr>
      </w:pPr>
    </w:p>
    <w:p w14:paraId="15B42844" w14:textId="77777777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>H. Professional Service</w:t>
      </w:r>
    </w:p>
    <w:p w14:paraId="3B796549" w14:textId="77777777" w:rsidR="001301A7" w:rsidRPr="00C14F9B" w:rsidRDefault="001301A7" w:rsidP="001301A7">
      <w:pPr>
        <w:rPr>
          <w:color w:val="000000" w:themeColor="text1"/>
        </w:rPr>
      </w:pPr>
    </w:p>
    <w:p w14:paraId="3B2F7E48" w14:textId="75937167" w:rsidR="001301A7" w:rsidRPr="003646AC" w:rsidRDefault="001301A7" w:rsidP="003646AC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3646AC">
        <w:rPr>
          <w:color w:val="000000" w:themeColor="text1"/>
        </w:rPr>
        <w:t>Convener, Carolina Seminar on Russia and its Empires, 201</w:t>
      </w:r>
      <w:r w:rsidR="00C53279" w:rsidRPr="003646AC">
        <w:rPr>
          <w:color w:val="000000" w:themeColor="text1"/>
        </w:rPr>
        <w:t>6</w:t>
      </w:r>
      <w:r w:rsidRPr="003646AC">
        <w:rPr>
          <w:color w:val="000000" w:themeColor="text1"/>
        </w:rPr>
        <w:t>-present</w:t>
      </w:r>
    </w:p>
    <w:p w14:paraId="6E786659" w14:textId="26EA3419" w:rsidR="00D35FD2" w:rsidRPr="003646AC" w:rsidRDefault="001301A7" w:rsidP="003646AC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3646AC">
        <w:rPr>
          <w:color w:val="000000" w:themeColor="text1"/>
        </w:rPr>
        <w:t>Convener, Central Asia Working Group, 2017-present</w:t>
      </w:r>
    </w:p>
    <w:p w14:paraId="6B700175" w14:textId="77777777" w:rsidR="00CC0C3B" w:rsidRPr="003646AC" w:rsidRDefault="00CC0C3B" w:rsidP="003646AC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3646AC">
        <w:rPr>
          <w:color w:val="000000" w:themeColor="text1"/>
        </w:rPr>
        <w:t>Advisory Board, Center for Slavic, Eurasian, and East European Studies (2017-present)</w:t>
      </w:r>
    </w:p>
    <w:p w14:paraId="62838AC8" w14:textId="4393D6C0" w:rsidR="00CC0C3B" w:rsidRPr="003646AC" w:rsidRDefault="00CC0C3B" w:rsidP="003646AC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3646AC">
        <w:rPr>
          <w:color w:val="000000" w:themeColor="text1"/>
        </w:rPr>
        <w:t>Title VI Advisory Committee, Center for Slavic, Eurasian, and East European Studies (2016-present)</w:t>
      </w:r>
    </w:p>
    <w:p w14:paraId="24763230" w14:textId="302E1F52" w:rsidR="00D35FD2" w:rsidRPr="003646AC" w:rsidRDefault="00D35FD2" w:rsidP="003646AC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3646AC">
        <w:rPr>
          <w:color w:val="000000" w:themeColor="text1"/>
        </w:rPr>
        <w:t xml:space="preserve">Editor, </w:t>
      </w:r>
      <w:r w:rsidRPr="003646AC">
        <w:rPr>
          <w:i/>
          <w:iCs/>
          <w:color w:val="000000" w:themeColor="text1"/>
        </w:rPr>
        <w:t>Department Historian</w:t>
      </w:r>
      <w:r w:rsidRPr="003646AC">
        <w:rPr>
          <w:color w:val="000000" w:themeColor="text1"/>
        </w:rPr>
        <w:t>, 2019-present.</w:t>
      </w:r>
    </w:p>
    <w:p w14:paraId="3CC9B95F" w14:textId="0C7681D6" w:rsidR="00D35FD2" w:rsidRPr="003646AC" w:rsidRDefault="00D35FD2" w:rsidP="003646AC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3646AC">
        <w:rPr>
          <w:color w:val="000000" w:themeColor="text1"/>
        </w:rPr>
        <w:t>Undergraduate Data Science Committee, College of Arts and Sciences</w:t>
      </w:r>
      <w:r w:rsidR="00133F8C" w:rsidRPr="003646AC">
        <w:rPr>
          <w:color w:val="000000" w:themeColor="text1"/>
        </w:rPr>
        <w:t>,</w:t>
      </w:r>
      <w:r w:rsidRPr="003646AC">
        <w:rPr>
          <w:color w:val="000000" w:themeColor="text1"/>
        </w:rPr>
        <w:t xml:space="preserve"> 2021-</w:t>
      </w:r>
      <w:r w:rsidR="00CC0C3B" w:rsidRPr="003646AC">
        <w:rPr>
          <w:color w:val="000000" w:themeColor="text1"/>
        </w:rPr>
        <w:t>2022</w:t>
      </w:r>
      <w:r w:rsidRPr="003646AC">
        <w:rPr>
          <w:color w:val="000000" w:themeColor="text1"/>
        </w:rPr>
        <w:t>.</w:t>
      </w:r>
    </w:p>
    <w:p w14:paraId="7E8D75D7" w14:textId="2E1D8024" w:rsidR="001301A7" w:rsidRPr="003646AC" w:rsidRDefault="001301A7" w:rsidP="003646AC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3646AC">
        <w:rPr>
          <w:color w:val="000000" w:themeColor="text1"/>
        </w:rPr>
        <w:t>Undergraduate Studies Committee, History Department (2013-2018, except Fall 2016)</w:t>
      </w:r>
    </w:p>
    <w:p w14:paraId="4F83EE99" w14:textId="08BB0E4C" w:rsidR="00133F8C" w:rsidRPr="003646AC" w:rsidRDefault="00133F8C" w:rsidP="003646AC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3646AC">
        <w:rPr>
          <w:color w:val="000000" w:themeColor="text1"/>
        </w:rPr>
        <w:t>Persian Studies Committee, 2014-2021.</w:t>
      </w:r>
    </w:p>
    <w:p w14:paraId="4307CA66" w14:textId="77777777" w:rsidR="001301A7" w:rsidRPr="003646AC" w:rsidRDefault="001301A7" w:rsidP="003646AC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3646AC">
        <w:rPr>
          <w:color w:val="000000" w:themeColor="text1"/>
        </w:rPr>
        <w:t>Executive Committee, Carolina Center for the Study of the Middle East and Muslim Civilizations (2014-2015)</w:t>
      </w:r>
    </w:p>
    <w:p w14:paraId="1CEC8426" w14:textId="77777777" w:rsidR="001301A7" w:rsidRPr="003646AC" w:rsidRDefault="001301A7" w:rsidP="003646AC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3646AC">
        <w:rPr>
          <w:color w:val="000000" w:themeColor="text1"/>
        </w:rPr>
        <w:t>Book Prize Committee, Central Eurasian Studies Society (2015)</w:t>
      </w:r>
    </w:p>
    <w:p w14:paraId="38965828" w14:textId="77777777" w:rsidR="001301A7" w:rsidRPr="00C14F9B" w:rsidRDefault="001301A7" w:rsidP="001301A7">
      <w:pPr>
        <w:rPr>
          <w:color w:val="000000" w:themeColor="text1"/>
        </w:rPr>
      </w:pPr>
    </w:p>
    <w:p w14:paraId="52629A0B" w14:textId="609B1BD9" w:rsidR="001301A7" w:rsidRPr="00C14F9B" w:rsidRDefault="001301A7" w:rsidP="001301A7">
      <w:pPr>
        <w:rPr>
          <w:color w:val="000000" w:themeColor="text1"/>
        </w:rPr>
      </w:pPr>
      <w:r w:rsidRPr="00C14F9B">
        <w:rPr>
          <w:color w:val="000000" w:themeColor="text1"/>
        </w:rPr>
        <w:t>I. Conferences Organized</w:t>
      </w:r>
    </w:p>
    <w:p w14:paraId="7A984BAF" w14:textId="65D90B55" w:rsidR="001301A7" w:rsidRPr="003646AC" w:rsidRDefault="001301A7" w:rsidP="001301A7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646AC">
        <w:rPr>
          <w:color w:val="000000" w:themeColor="text1"/>
        </w:rPr>
        <w:t xml:space="preserve">Eurasia’s Islamic Socialist Ecumene. Vietnam Academy of Sciences. December 3-7, 2018. Funded by the InterAsia Program of the Social Science Research Council. </w:t>
      </w:r>
    </w:p>
    <w:p w14:paraId="6DD59E70" w14:textId="21490561" w:rsidR="001301A7" w:rsidRDefault="001301A7" w:rsidP="001301A7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646AC">
        <w:rPr>
          <w:color w:val="000000" w:themeColor="text1"/>
        </w:rPr>
        <w:t xml:space="preserve">Interrogating Change: Central Asia between Timelessness and Continuity. UNC Chapel Hill. October 17, 2014. Funded by the InterAsia Program of the Social Science Research Council. </w:t>
      </w:r>
    </w:p>
    <w:p w14:paraId="7D87C93E" w14:textId="77777777" w:rsidR="003646AC" w:rsidRPr="003646AC" w:rsidRDefault="003646AC" w:rsidP="003646AC">
      <w:pPr>
        <w:pStyle w:val="ListParagraph"/>
        <w:rPr>
          <w:color w:val="000000" w:themeColor="text1"/>
        </w:rPr>
      </w:pPr>
    </w:p>
    <w:p w14:paraId="4EB89E09" w14:textId="39884E44" w:rsidR="00CF2C71" w:rsidRPr="00C14F9B" w:rsidRDefault="001301A7" w:rsidP="001301A7">
      <w:pPr>
        <w:rPr>
          <w:color w:val="000000" w:themeColor="text1"/>
        </w:rPr>
      </w:pPr>
      <w:r w:rsidRPr="003646AC">
        <w:rPr>
          <w:color w:val="000000" w:themeColor="text1"/>
        </w:rPr>
        <w:t xml:space="preserve">J. </w:t>
      </w:r>
      <w:r w:rsidR="00133F8C" w:rsidRPr="003646AC">
        <w:rPr>
          <w:color w:val="000000" w:themeColor="text1"/>
        </w:rPr>
        <w:t>Selected</w:t>
      </w:r>
      <w:r w:rsidRPr="003646AC">
        <w:rPr>
          <w:color w:val="000000" w:themeColor="text1"/>
        </w:rPr>
        <w:t xml:space="preserve"> Lectures and Conference Presentations</w:t>
      </w:r>
    </w:p>
    <w:p w14:paraId="0E0ACABE" w14:textId="5DD9C13B" w:rsidR="00CC0C3B" w:rsidRPr="003646AC" w:rsidRDefault="00CC0C3B" w:rsidP="001301A7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646AC">
        <w:rPr>
          <w:color w:val="000000" w:themeColor="text1"/>
        </w:rPr>
        <w:lastRenderedPageBreak/>
        <w:t xml:space="preserve">Keynote Address. Religion under Communism: What the Future Could Hold. Workshop on Secularism and Religion in the USSR, </w:t>
      </w:r>
      <w:r>
        <w:t>Sitzungssaal of the Austrian Academy of Sciences, Vienna, July 4, 2023.</w:t>
      </w:r>
    </w:p>
    <w:p w14:paraId="33972371" w14:textId="67D38214" w:rsidR="001301A7" w:rsidRPr="003646AC" w:rsidRDefault="00CF2C71" w:rsidP="001301A7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646AC">
        <w:rPr>
          <w:color w:val="000000" w:themeColor="text1"/>
        </w:rPr>
        <w:t>Seminar on Islam and Politics</w:t>
      </w:r>
      <w:r w:rsidR="00133F8C" w:rsidRPr="003646AC">
        <w:rPr>
          <w:color w:val="000000" w:themeColor="text1"/>
        </w:rPr>
        <w:t xml:space="preserve"> at </w:t>
      </w:r>
      <w:r w:rsidRPr="003646AC">
        <w:rPr>
          <w:color w:val="000000" w:themeColor="text1"/>
        </w:rPr>
        <w:t>the Defense Institute for Security Cooperation</w:t>
      </w:r>
      <w:r w:rsidR="00133F8C" w:rsidRPr="003646AC">
        <w:rPr>
          <w:color w:val="000000" w:themeColor="text1"/>
        </w:rPr>
        <w:t xml:space="preserve">, </w:t>
      </w:r>
      <w:r w:rsidRPr="003646AC">
        <w:rPr>
          <w:color w:val="000000" w:themeColor="text1"/>
        </w:rPr>
        <w:t>Wright-Patterson Air Force Base, 6-7 times annually</w:t>
      </w:r>
      <w:r w:rsidR="00133F8C" w:rsidRPr="003646AC">
        <w:rPr>
          <w:color w:val="000000" w:themeColor="text1"/>
        </w:rPr>
        <w:t>, 2012-present</w:t>
      </w:r>
      <w:r w:rsidRPr="003646AC">
        <w:rPr>
          <w:color w:val="000000" w:themeColor="text1"/>
        </w:rPr>
        <w:t xml:space="preserve">. </w:t>
      </w:r>
    </w:p>
    <w:p w14:paraId="59210138" w14:textId="54E9C839" w:rsidR="000237FB" w:rsidRPr="003646AC" w:rsidRDefault="007E685D" w:rsidP="001301A7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646AC">
        <w:rPr>
          <w:color w:val="000000" w:themeColor="text1"/>
        </w:rPr>
        <w:t>“</w:t>
      </w:r>
      <w:r w:rsidR="000237FB" w:rsidRPr="003646AC">
        <w:rPr>
          <w:color w:val="000000" w:themeColor="text1"/>
        </w:rPr>
        <w:t>Getting Religion</w:t>
      </w:r>
      <w:r w:rsidRPr="003646AC">
        <w:rPr>
          <w:color w:val="000000" w:themeColor="text1"/>
        </w:rPr>
        <w:t>”</w:t>
      </w:r>
      <w:r w:rsidR="000237FB" w:rsidRPr="003646AC">
        <w:rPr>
          <w:color w:val="000000" w:themeColor="text1"/>
        </w:rPr>
        <w:t xml:space="preserve"> in a Bashkir Antireligious Text. Presentation to the Carolina Seminar on Russia and its Empires, December 1, 2022.</w:t>
      </w:r>
    </w:p>
    <w:p w14:paraId="25702B8A" w14:textId="3F1D8A7D" w:rsidR="00B55EC6" w:rsidRPr="003646AC" w:rsidRDefault="00B55EC6" w:rsidP="001301A7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646AC">
        <w:rPr>
          <w:color w:val="000000" w:themeColor="text1"/>
        </w:rPr>
        <w:t>Muslim Atheism before the War and After. Presentation at Workshop of the Commission on the Study of Islam in Central Eurasia, Austrian Academy of Sciences, December 14, 2021.</w:t>
      </w:r>
    </w:p>
    <w:p w14:paraId="257A8AD7" w14:textId="13D35983" w:rsidR="00CF2C71" w:rsidRPr="003646AC" w:rsidRDefault="00CF2C71" w:rsidP="001301A7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646AC">
        <w:rPr>
          <w:color w:val="000000" w:themeColor="text1"/>
        </w:rPr>
        <w:t xml:space="preserve">Atheist and Muslim: Soviet Islamic Dictionaries from the 1980s and 1990s. Paper delivered to Colloquium on Russia and Central Asia, </w:t>
      </w:r>
      <w:r w:rsidR="00D226E4" w:rsidRPr="003646AC">
        <w:rPr>
          <w:color w:val="000000" w:themeColor="text1"/>
        </w:rPr>
        <w:t>Freiburg University, November 3, 2020.</w:t>
      </w:r>
    </w:p>
    <w:p w14:paraId="148B3B7E" w14:textId="6B8A6317" w:rsidR="001301A7" w:rsidRPr="003646AC" w:rsidRDefault="001301A7" w:rsidP="001301A7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646AC">
        <w:rPr>
          <w:color w:val="000000" w:themeColor="text1"/>
        </w:rPr>
        <w:t>Author-Critic Forum. Annual Meeting of the Central Eurasian Studies Society. George Washington University. November 18, 20</w:t>
      </w:r>
      <w:r w:rsidR="00D226E4" w:rsidRPr="003646AC">
        <w:rPr>
          <w:color w:val="000000" w:themeColor="text1"/>
        </w:rPr>
        <w:t>19</w:t>
      </w:r>
      <w:r w:rsidRPr="003646AC">
        <w:rPr>
          <w:color w:val="000000" w:themeColor="text1"/>
        </w:rPr>
        <w:t xml:space="preserve">. </w:t>
      </w:r>
    </w:p>
    <w:p w14:paraId="1A569157" w14:textId="2CF6844C" w:rsidR="001301A7" w:rsidRPr="003646AC" w:rsidRDefault="001301A7" w:rsidP="001301A7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646AC">
        <w:rPr>
          <w:color w:val="000000" w:themeColor="text1"/>
        </w:rPr>
        <w:t xml:space="preserve">Perspektivy zapadnoi istoriografii Sovetskogo Islama. Institute of History of the Academy of Sciences of the Republic of Uzbekistan. July 26, 2019. </w:t>
      </w:r>
    </w:p>
    <w:p w14:paraId="1002E530" w14:textId="77960A82" w:rsidR="001301A7" w:rsidRPr="003646AC" w:rsidRDefault="001301A7" w:rsidP="001301A7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646AC">
        <w:rPr>
          <w:color w:val="000000" w:themeColor="text1"/>
        </w:rPr>
        <w:t>Soviet and Muslim: The Institutionalization of Islam in Central Asia. University of Illinois Urbana-Champaign. Muslim Societies across the World Series. February 22, 2018.</w:t>
      </w:r>
    </w:p>
    <w:p w14:paraId="73DAF7B9" w14:textId="27E88210" w:rsidR="001301A7" w:rsidRPr="003646AC" w:rsidRDefault="001301A7" w:rsidP="001301A7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646AC">
        <w:rPr>
          <w:color w:val="000000" w:themeColor="text1"/>
        </w:rPr>
        <w:t>Soviet and Muslim: The Institutionalization of Islam in Central Asia. Indiana University Islamic Studies Program. September 28, 2017.</w:t>
      </w:r>
    </w:p>
    <w:p w14:paraId="6A90E9E4" w14:textId="5DDD215B" w:rsidR="001301A7" w:rsidRPr="003646AC" w:rsidRDefault="001301A7" w:rsidP="001301A7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646AC">
        <w:rPr>
          <w:color w:val="000000" w:themeColor="text1"/>
        </w:rPr>
        <w:t xml:space="preserve">Islamic Education in the Uzbek S.S.R. Davis Center for Russian and Eurasian Studies, Harvard University. April 25, 2017. </w:t>
      </w:r>
    </w:p>
    <w:p w14:paraId="75E967EB" w14:textId="6DCB3CD6" w:rsidR="001301A7" w:rsidRPr="003646AC" w:rsidRDefault="001301A7" w:rsidP="001301A7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646AC">
        <w:rPr>
          <w:color w:val="000000" w:themeColor="text1"/>
        </w:rPr>
        <w:t xml:space="preserve">Islam and Socialist Modernity. Presentation at the conference entitled The Languages of Soviet Islam. European University in St. Petersburg, Russia. April 21, 2016. </w:t>
      </w:r>
    </w:p>
    <w:p w14:paraId="60042B42" w14:textId="54F08033" w:rsidR="001301A7" w:rsidRPr="003646AC" w:rsidRDefault="001301A7" w:rsidP="001301A7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646AC">
        <w:rPr>
          <w:color w:val="000000" w:themeColor="text1"/>
        </w:rPr>
        <w:t>How Soviet Ulama made sense of Communism. Presentation at the Annual Meeting of the American Historical Association. Atlanta. January 8, 2016.</w:t>
      </w:r>
    </w:p>
    <w:p w14:paraId="5EF1AA8D" w14:textId="28EFD92F" w:rsidR="001301A7" w:rsidRPr="003646AC" w:rsidRDefault="001301A7" w:rsidP="001301A7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646AC">
        <w:rPr>
          <w:color w:val="000000" w:themeColor="text1"/>
        </w:rPr>
        <w:t xml:space="preserve">The Official Madrasas of Soviet Uzbekistan. Presentation at conference entitled Beyond Islamic Modernism. Harvard University. April 26, 2015. </w:t>
      </w:r>
    </w:p>
    <w:p w14:paraId="52818B97" w14:textId="62FB3D71" w:rsidR="001301A7" w:rsidRPr="003646AC" w:rsidRDefault="001301A7" w:rsidP="001301A7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646AC">
        <w:rPr>
          <w:color w:val="000000" w:themeColor="text1"/>
        </w:rPr>
        <w:t xml:space="preserve">Islam across the Iron Curtain: Muslim Social Experience in the Turkic-Iranian World. Presentation at the InterAsian Connections Conference IV. Istanbul. December 13, 2014. </w:t>
      </w:r>
    </w:p>
    <w:p w14:paraId="5BCC6FB7" w14:textId="1C45FD8B" w:rsidR="001301A7" w:rsidRDefault="001301A7" w:rsidP="001301A7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646AC">
        <w:rPr>
          <w:color w:val="000000" w:themeColor="text1"/>
        </w:rPr>
        <w:t xml:space="preserve">Boundaries of Religion and State in Brezhnevian Central Asia. Presentation at the Annual Convention of the Association for Slavic, East European and Eurasian Studies. Boston. November 24, 2013. </w:t>
      </w:r>
    </w:p>
    <w:p w14:paraId="13184745" w14:textId="77777777" w:rsidR="003646AC" w:rsidRPr="003646AC" w:rsidRDefault="003646AC" w:rsidP="003646AC">
      <w:pPr>
        <w:pStyle w:val="ListParagraph"/>
        <w:rPr>
          <w:color w:val="000000" w:themeColor="text1"/>
        </w:rPr>
      </w:pPr>
    </w:p>
    <w:p w14:paraId="10C5E2F5" w14:textId="60A85E07" w:rsidR="001E11FE" w:rsidRDefault="001E11FE" w:rsidP="001301A7">
      <w:pPr>
        <w:rPr>
          <w:color w:val="000000" w:themeColor="text1"/>
        </w:rPr>
      </w:pPr>
      <w:r>
        <w:rPr>
          <w:color w:val="000000" w:themeColor="text1"/>
        </w:rPr>
        <w:t>K. Languages</w:t>
      </w:r>
    </w:p>
    <w:p w14:paraId="579B26F5" w14:textId="4352F9A0" w:rsidR="001E11FE" w:rsidRPr="003646AC" w:rsidRDefault="001E11FE" w:rsidP="003646AC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3646AC">
        <w:rPr>
          <w:color w:val="000000" w:themeColor="text1"/>
        </w:rPr>
        <w:t>Native: English, Turkish</w:t>
      </w:r>
    </w:p>
    <w:p w14:paraId="51DF546C" w14:textId="48FEA2EC" w:rsidR="001E11FE" w:rsidRPr="003646AC" w:rsidRDefault="001E11FE" w:rsidP="003646AC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3646AC">
        <w:rPr>
          <w:color w:val="000000" w:themeColor="text1"/>
        </w:rPr>
        <w:t>Native Equivalent: Russian, Uzbek</w:t>
      </w:r>
    </w:p>
    <w:p w14:paraId="51EA4875" w14:textId="1AD2BF64" w:rsidR="001E11FE" w:rsidRPr="003646AC" w:rsidRDefault="001E11FE" w:rsidP="003646AC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3646AC">
        <w:rPr>
          <w:color w:val="000000" w:themeColor="text1"/>
        </w:rPr>
        <w:t>Fluent Reading: French, Karakalpak, Kyrgyz, Turkmen</w:t>
      </w:r>
    </w:p>
    <w:p w14:paraId="44D8BE66" w14:textId="6EAA7B62" w:rsidR="001E11FE" w:rsidRPr="003646AC" w:rsidRDefault="001E11FE" w:rsidP="003646AC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3646AC">
        <w:rPr>
          <w:color w:val="000000" w:themeColor="text1"/>
        </w:rPr>
        <w:t xml:space="preserve">Research (Advanced): </w:t>
      </w:r>
      <w:r w:rsidR="00244FD3" w:rsidRPr="003646AC">
        <w:rPr>
          <w:color w:val="000000" w:themeColor="text1"/>
        </w:rPr>
        <w:t xml:space="preserve">Bashkir, </w:t>
      </w:r>
      <w:r w:rsidRPr="003646AC">
        <w:rPr>
          <w:color w:val="000000" w:themeColor="text1"/>
        </w:rPr>
        <w:t>Kazakh, Tajik</w:t>
      </w:r>
      <w:r w:rsidR="00244FD3" w:rsidRPr="003646AC">
        <w:rPr>
          <w:color w:val="000000" w:themeColor="text1"/>
        </w:rPr>
        <w:t>, Tatar</w:t>
      </w:r>
    </w:p>
    <w:p w14:paraId="14740919" w14:textId="464437E8" w:rsidR="0076493E" w:rsidRDefault="0060792E" w:rsidP="003646AC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3646AC">
        <w:rPr>
          <w:color w:val="000000" w:themeColor="text1"/>
        </w:rPr>
        <w:t>Intermediate: Persian</w:t>
      </w:r>
    </w:p>
    <w:p w14:paraId="12949A2B" w14:textId="5B06B00F" w:rsidR="007D42AE" w:rsidRPr="003646AC" w:rsidRDefault="007D42AE" w:rsidP="003646AC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Elementary: Arabic (1 year in college)</w:t>
      </w:r>
    </w:p>
    <w:p w14:paraId="4CE69892" w14:textId="77777777" w:rsidR="001301A7" w:rsidRPr="00C14F9B" w:rsidRDefault="001301A7" w:rsidP="001301A7">
      <w:pPr>
        <w:rPr>
          <w:color w:val="000000" w:themeColor="text1"/>
        </w:rPr>
      </w:pPr>
    </w:p>
    <w:p w14:paraId="4577F1C1" w14:textId="77777777" w:rsidR="001301A7" w:rsidRPr="00C14F9B" w:rsidRDefault="001301A7" w:rsidP="001301A7">
      <w:pPr>
        <w:rPr>
          <w:color w:val="000000" w:themeColor="text1"/>
        </w:rPr>
      </w:pPr>
    </w:p>
    <w:p w14:paraId="2582555A" w14:textId="77777777" w:rsidR="001301A7" w:rsidRPr="00C14F9B" w:rsidRDefault="001301A7" w:rsidP="001301A7">
      <w:pPr>
        <w:rPr>
          <w:color w:val="000000" w:themeColor="text1"/>
        </w:rPr>
      </w:pPr>
    </w:p>
    <w:p w14:paraId="1411282D" w14:textId="77777777" w:rsidR="002D35A9" w:rsidRPr="00C14F9B" w:rsidRDefault="002D35A9">
      <w:pPr>
        <w:rPr>
          <w:color w:val="000000" w:themeColor="text1"/>
        </w:rPr>
      </w:pPr>
    </w:p>
    <w:sectPr w:rsidR="002D35A9" w:rsidRPr="00C14F9B" w:rsidSect="00FA44B0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654F6" w14:textId="77777777" w:rsidR="00FA44B0" w:rsidRDefault="00FA44B0">
      <w:r>
        <w:separator/>
      </w:r>
    </w:p>
  </w:endnote>
  <w:endnote w:type="continuationSeparator" w:id="0">
    <w:p w14:paraId="3A320841" w14:textId="77777777" w:rsidR="00FA44B0" w:rsidRDefault="00FA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7450602"/>
      <w:docPartObj>
        <w:docPartGallery w:val="Page Numbers (Bottom of Page)"/>
        <w:docPartUnique/>
      </w:docPartObj>
    </w:sdtPr>
    <w:sdtContent>
      <w:p w14:paraId="07200D1D" w14:textId="77777777" w:rsidR="002D35A9" w:rsidRDefault="00047F77" w:rsidP="004471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A3D6D7" w14:textId="77777777" w:rsidR="002D35A9" w:rsidRDefault="002D35A9" w:rsidP="006E1A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20321903"/>
      <w:docPartObj>
        <w:docPartGallery w:val="Page Numbers (Bottom of Page)"/>
        <w:docPartUnique/>
      </w:docPartObj>
    </w:sdtPr>
    <w:sdtContent>
      <w:p w14:paraId="1B90E536" w14:textId="77777777" w:rsidR="002D35A9" w:rsidRDefault="00047F77" w:rsidP="004471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B5FCFF" w14:textId="77777777" w:rsidR="002D35A9" w:rsidRDefault="002D35A9" w:rsidP="006E1A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6E9D0" w14:textId="77777777" w:rsidR="00FA44B0" w:rsidRDefault="00FA44B0">
      <w:r>
        <w:separator/>
      </w:r>
    </w:p>
  </w:footnote>
  <w:footnote w:type="continuationSeparator" w:id="0">
    <w:p w14:paraId="788AD056" w14:textId="77777777" w:rsidR="00FA44B0" w:rsidRDefault="00FA4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C9D"/>
    <w:multiLevelType w:val="hybridMultilevel"/>
    <w:tmpl w:val="C00C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06B4"/>
    <w:multiLevelType w:val="hybridMultilevel"/>
    <w:tmpl w:val="C232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3403A"/>
    <w:multiLevelType w:val="hybridMultilevel"/>
    <w:tmpl w:val="60727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41F5C"/>
    <w:multiLevelType w:val="hybridMultilevel"/>
    <w:tmpl w:val="8B58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30867"/>
    <w:multiLevelType w:val="hybridMultilevel"/>
    <w:tmpl w:val="F3DA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90473"/>
    <w:multiLevelType w:val="hybridMultilevel"/>
    <w:tmpl w:val="B958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063FC"/>
    <w:multiLevelType w:val="hybridMultilevel"/>
    <w:tmpl w:val="0732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C77AC"/>
    <w:multiLevelType w:val="hybridMultilevel"/>
    <w:tmpl w:val="A184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54285"/>
    <w:multiLevelType w:val="hybridMultilevel"/>
    <w:tmpl w:val="798C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34A64"/>
    <w:multiLevelType w:val="hybridMultilevel"/>
    <w:tmpl w:val="323C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659578">
    <w:abstractNumId w:val="0"/>
  </w:num>
  <w:num w:numId="2" w16cid:durableId="1221475519">
    <w:abstractNumId w:val="4"/>
  </w:num>
  <w:num w:numId="3" w16cid:durableId="445851640">
    <w:abstractNumId w:val="1"/>
  </w:num>
  <w:num w:numId="4" w16cid:durableId="704717122">
    <w:abstractNumId w:val="5"/>
  </w:num>
  <w:num w:numId="5" w16cid:durableId="1236817408">
    <w:abstractNumId w:val="3"/>
  </w:num>
  <w:num w:numId="6" w16cid:durableId="796030969">
    <w:abstractNumId w:val="9"/>
  </w:num>
  <w:num w:numId="7" w16cid:durableId="1149706759">
    <w:abstractNumId w:val="6"/>
  </w:num>
  <w:num w:numId="8" w16cid:durableId="40447990">
    <w:abstractNumId w:val="7"/>
  </w:num>
  <w:num w:numId="9" w16cid:durableId="2081832279">
    <w:abstractNumId w:val="8"/>
  </w:num>
  <w:num w:numId="10" w16cid:durableId="630290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A7"/>
    <w:rsid w:val="00011B83"/>
    <w:rsid w:val="000237FB"/>
    <w:rsid w:val="00047F77"/>
    <w:rsid w:val="00087EB2"/>
    <w:rsid w:val="000E3468"/>
    <w:rsid w:val="001301A7"/>
    <w:rsid w:val="00133F8C"/>
    <w:rsid w:val="001E11FE"/>
    <w:rsid w:val="0022094E"/>
    <w:rsid w:val="00244FD3"/>
    <w:rsid w:val="00291FF3"/>
    <w:rsid w:val="002C5A14"/>
    <w:rsid w:val="002D35A9"/>
    <w:rsid w:val="002E0D87"/>
    <w:rsid w:val="002F270E"/>
    <w:rsid w:val="00316A02"/>
    <w:rsid w:val="00342AC6"/>
    <w:rsid w:val="003646AC"/>
    <w:rsid w:val="00380451"/>
    <w:rsid w:val="00420EE8"/>
    <w:rsid w:val="0042286B"/>
    <w:rsid w:val="004E2DC7"/>
    <w:rsid w:val="004E34FC"/>
    <w:rsid w:val="004E3F8F"/>
    <w:rsid w:val="00506453"/>
    <w:rsid w:val="00511212"/>
    <w:rsid w:val="00515D3A"/>
    <w:rsid w:val="0056314D"/>
    <w:rsid w:val="0058789E"/>
    <w:rsid w:val="005B142D"/>
    <w:rsid w:val="005B3094"/>
    <w:rsid w:val="005B4D4D"/>
    <w:rsid w:val="005D6F03"/>
    <w:rsid w:val="005E558D"/>
    <w:rsid w:val="005E69BD"/>
    <w:rsid w:val="005E6B20"/>
    <w:rsid w:val="0060792E"/>
    <w:rsid w:val="0064273A"/>
    <w:rsid w:val="00682A9F"/>
    <w:rsid w:val="006E51EA"/>
    <w:rsid w:val="007141A0"/>
    <w:rsid w:val="00720AD5"/>
    <w:rsid w:val="0076493E"/>
    <w:rsid w:val="007B5F14"/>
    <w:rsid w:val="007C7496"/>
    <w:rsid w:val="007D42AE"/>
    <w:rsid w:val="007E685D"/>
    <w:rsid w:val="0080551C"/>
    <w:rsid w:val="00844C40"/>
    <w:rsid w:val="00867620"/>
    <w:rsid w:val="00870B41"/>
    <w:rsid w:val="00961262"/>
    <w:rsid w:val="009636C5"/>
    <w:rsid w:val="009A31A8"/>
    <w:rsid w:val="009B6CCB"/>
    <w:rsid w:val="00A92810"/>
    <w:rsid w:val="00A9565F"/>
    <w:rsid w:val="00AB0B27"/>
    <w:rsid w:val="00AC1AE2"/>
    <w:rsid w:val="00B04337"/>
    <w:rsid w:val="00B143C2"/>
    <w:rsid w:val="00B40AC1"/>
    <w:rsid w:val="00B51F25"/>
    <w:rsid w:val="00B55EC6"/>
    <w:rsid w:val="00B66D14"/>
    <w:rsid w:val="00BB6196"/>
    <w:rsid w:val="00C14F9B"/>
    <w:rsid w:val="00C53279"/>
    <w:rsid w:val="00C8137B"/>
    <w:rsid w:val="00C87EB6"/>
    <w:rsid w:val="00CC0C3B"/>
    <w:rsid w:val="00CD653A"/>
    <w:rsid w:val="00CF2C71"/>
    <w:rsid w:val="00CF780A"/>
    <w:rsid w:val="00D048B3"/>
    <w:rsid w:val="00D12A09"/>
    <w:rsid w:val="00D226E4"/>
    <w:rsid w:val="00D35FD2"/>
    <w:rsid w:val="00D514AD"/>
    <w:rsid w:val="00D74866"/>
    <w:rsid w:val="00D82BCE"/>
    <w:rsid w:val="00D83439"/>
    <w:rsid w:val="00D95AE2"/>
    <w:rsid w:val="00DB1125"/>
    <w:rsid w:val="00DB18F3"/>
    <w:rsid w:val="00DB3EEF"/>
    <w:rsid w:val="00DE463E"/>
    <w:rsid w:val="00E050C1"/>
    <w:rsid w:val="00E61EFC"/>
    <w:rsid w:val="00E83865"/>
    <w:rsid w:val="00E86AB0"/>
    <w:rsid w:val="00ED6BBB"/>
    <w:rsid w:val="00EE66C8"/>
    <w:rsid w:val="00F4094C"/>
    <w:rsid w:val="00F64BD2"/>
    <w:rsid w:val="00FA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DEEA39"/>
  <w14:defaultImageDpi w14:val="32767"/>
  <w15:chartTrackingRefBased/>
  <w15:docId w15:val="{BC1B492D-2ED4-EE49-AE25-3AFC3564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01A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E55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1A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301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301A7"/>
  </w:style>
  <w:style w:type="character" w:styleId="PageNumber">
    <w:name w:val="page number"/>
    <w:basedOn w:val="DefaultParagraphFont"/>
    <w:uiPriority w:val="99"/>
    <w:semiHidden/>
    <w:unhideWhenUsed/>
    <w:rsid w:val="001301A7"/>
  </w:style>
  <w:style w:type="paragraph" w:styleId="EndnoteText">
    <w:name w:val="endnote text"/>
    <w:basedOn w:val="Normal"/>
    <w:link w:val="EndnoteTextChar"/>
    <w:uiPriority w:val="99"/>
    <w:unhideWhenUsed/>
    <w:rsid w:val="00E050C1"/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050C1"/>
    <w:rPr>
      <w:sz w:val="20"/>
      <w:szCs w:val="20"/>
      <w:lang w:val="ru-RU"/>
    </w:rPr>
  </w:style>
  <w:style w:type="paragraph" w:styleId="NormalWeb">
    <w:name w:val="Normal (Web)"/>
    <w:basedOn w:val="Normal"/>
    <w:uiPriority w:val="99"/>
    <w:unhideWhenUsed/>
    <w:rsid w:val="00D35FD2"/>
    <w:pPr>
      <w:spacing w:before="100" w:beforeAutospacing="1" w:after="100" w:afterAutospacing="1"/>
    </w:pPr>
  </w:style>
  <w:style w:type="character" w:customStyle="1" w:styleId="markedcontent">
    <w:name w:val="markedcontent"/>
    <w:basedOn w:val="DefaultParagraphFont"/>
    <w:rsid w:val="006E51EA"/>
  </w:style>
  <w:style w:type="character" w:customStyle="1" w:styleId="recordtitle">
    <w:name w:val="recordtitle"/>
    <w:basedOn w:val="DefaultParagraphFont"/>
    <w:rsid w:val="0058789E"/>
  </w:style>
  <w:style w:type="paragraph" w:styleId="ListParagraph">
    <w:name w:val="List Paragraph"/>
    <w:basedOn w:val="Normal"/>
    <w:uiPriority w:val="34"/>
    <w:qFormat/>
    <w:rsid w:val="00DB3E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558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proxy.lib.unc.edu/login?url=http://unc.summon.serialssolutions.com/2.0.0/link/0/eLvHCXMwpV1NS8NAEB2sXsSCiooftQzoNZovmsaLWE0qWPGQ3st2s9FS2NSYHvLvnVkTzakXz0PCwOzOvtmdNw_gWqShZ9vCtXyZhVygSGvoBIKqFF-JeRbYWWqm64-8yUsQjfxp3U3IXJg6vk1aNLk6zSVfk9-63L8REiB271efFgtH8QNrraLRgR3Gyrw3x20E1BTs3TAIh96AG9edWtutnXnNcRLvg24cMb3UN786CWZuk5atNutmXuO_vD6AvafWu_shbCl9BMuHd7HQSAulQqrGlwoJDGLEst1zVRQVCp1i8rEoUZTGNGapojv-AF-Z2I8_rOYK88zYJ4RbMcnJnxLjtTbUZkx4boE6hqs4mj4-W43zs3oRf83-PPdOoCu4416XhpmXngIOKPhU4IaKIB-jOiFpOxN-sf3AdjKZnUFv0y_PN5svYNdlooG57OjBdlms1SUd_1r2oWO_RX0T5m-pErm-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tasar@email.un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Tasar, Eren</dc:creator>
  <cp:keywords/>
  <dc:description/>
  <cp:lastModifiedBy>Tasar, Eren</cp:lastModifiedBy>
  <cp:revision>24</cp:revision>
  <cp:lastPrinted>2023-09-25T13:15:00Z</cp:lastPrinted>
  <dcterms:created xsi:type="dcterms:W3CDTF">2023-09-22T16:06:00Z</dcterms:created>
  <dcterms:modified xsi:type="dcterms:W3CDTF">2023-12-14T15:23:00Z</dcterms:modified>
</cp:coreProperties>
</file>